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34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PROJETO LEI  Nº 75, DE 30 DE NOVEMBRO DE 2017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3382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Tahoma" w:hAnsi="Tahoma" w:cs="Tahoma"/>
          <w:i/>
          <w:iCs/>
          <w:color w:val="000000"/>
          <w:sz w:val="20"/>
        </w:rPr>
        <w:t>Abre no orçamento vigente crédito adicional suplementar e da outras providências</w:t>
      </w:r>
    </w:p>
    <w:p w:rsidR="00467E73" w:rsidRDefault="00467E73" w:rsidP="00467E73">
      <w:pPr>
        <w:widowControl w:val="0"/>
        <w:tabs>
          <w:tab w:val="left" w:pos="1063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6"/>
          <w:szCs w:val="6"/>
        </w:rPr>
      </w:pPr>
    </w:p>
    <w:p w:rsidR="00467E73" w:rsidRDefault="00467E73" w:rsidP="00467E73">
      <w:pPr>
        <w:widowControl w:val="0"/>
        <w:tabs>
          <w:tab w:val="left" w:pos="120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color w:val="000000"/>
          <w:sz w:val="20"/>
        </w:rPr>
        <w:t>O(A) PREFEITO(A) DO MUNICIPIO DE LOURDES, Faço saber que a Câmara Municipal</w:t>
      </w:r>
    </w:p>
    <w:p w:rsidR="00467E73" w:rsidRDefault="00467E73" w:rsidP="00467E73">
      <w:pPr>
        <w:widowControl w:val="0"/>
        <w:tabs>
          <w:tab w:val="left" w:pos="120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color w:val="000000"/>
          <w:sz w:val="20"/>
        </w:rPr>
        <w:t>aprovou e eu sanciono e promulgo a seguinte lei: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0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67E73" w:rsidRDefault="00467E73" w:rsidP="00467E73">
      <w:pPr>
        <w:widowControl w:val="0"/>
        <w:tabs>
          <w:tab w:val="left" w:pos="121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color w:val="000000"/>
          <w:sz w:val="20"/>
        </w:rPr>
        <w:t>Artigo 1o.- Fica aberto no orçamento vigente, um crédito adicional suplementar na</w:t>
      </w:r>
    </w:p>
    <w:p w:rsidR="00467E73" w:rsidRDefault="00467E73" w:rsidP="00467E73">
      <w:pPr>
        <w:widowControl w:val="0"/>
        <w:tabs>
          <w:tab w:val="left" w:pos="121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color w:val="000000"/>
          <w:sz w:val="20"/>
        </w:rPr>
        <w:t>importância de R$437.600,00 distribuídos as seguintes dotações: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44"/>
          <w:tab w:val="left" w:pos="10800"/>
        </w:tabs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GABINETE DO PREFEITO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04.122.0002.2004.0000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ADMINISTRATIVAS DO GABINETE DO PREFEI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18.700,00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04.122.0002.2004.0000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ADMINISTRATIVAS DO GABINETE DO PREFEI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ADMINISTRAÇÃO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04.122.0004.2008.0000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ADMINISTRATIVO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61.900,00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04.122.0004.2008.0000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ADMINISTRATIVO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2.000,00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04.122.0004.2009.0000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TRANSP. DE TRABALHADORES E ALUNO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10.000,00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DA CRIANÇA DE 0 A 6 ANOS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12.365.0007.2017.0000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TRABALHANDO COM ALUNOS DA EDUC. INFANTIL (NÃO 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13.600,00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Infantil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</w:t>
      </w:r>
    </w:p>
    <w:p w:rsidR="00E83587" w:rsidRDefault="00E83587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12.365.0008.2018.0000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TRABAL. C/ ALUNOS DO ENSINO INFANTIL - PRÉ ESCOLA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45.400,00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19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FEDERAIS-VINCULADOS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 - Magistério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12.365.0008.2018.0000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TRABAL. C/ ALUNOS DO ENSINO INFANTIL - PRÉ ESCOLA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12.000,00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19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FEDERAIS-VINCULADOS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 - Magistério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EDUCAÇÃO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12.361.0009.2020.0000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TRANSPORTE DE ALUNOS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16.800,00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Ensino Fundamental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12.361.0009.2020.0000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TRANSPORTE DE ALUNOS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2.600,00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Ensino Fundamental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10.301.0015.2034.0000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ATENÇÃO BÁSICA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55.300,00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Sáude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10.301.0015.2034.0000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ATENÇÃO BÁSICA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56.200,00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14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FEDERAIS-VINCULADOS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PAB-ACS-SF-SB-PMAQ-NASF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10.301.0015.2034.0000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ATENÇÃO BÁSICA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26.900,00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Sáude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10.301.0016.2035.0000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DE GESTÃO DO 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37.000,00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Sáude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10.301.0016.2035.0000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DE GESTÃO DO 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2.400,00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Sáude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10.302.0017.2036.0000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MAC - MÉDIA E ALTA COMP. AMB. E HOSP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10.000,00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Sáude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10.303.0018.2037.0000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ASSISTÊNCIA FARMACÊUTICA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6.100,00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Sáude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10.303.0018.2037.0000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ASSISTÊNCIA FARMACÊUTICA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2.100,00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Sáude - Rec. Proprios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DA CRIANÇA E DO ADOLESCENTE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08.243.0021.2040.0000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CONSELHO TUTELAR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1.800,00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Assistência Social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08.243.0021.2040.0000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CONSELHO TUTELAR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7.900,00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Assistência Social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ÁREAS E SERVIÇOS PÚBLICOS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15.452.0023.2046.0000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DE OBRAS E SERVIÇOS MUNICIPAIS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35.000,00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15.452.0023.2046.0000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DE OBRAS E SERVIÇOS MUNICIPAIS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8.900,00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4"/>
          <w:szCs w:val="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SERVIÇOS DE ESTRADAS E RODAGENS MUNICIPAIS</w:t>
      </w: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467E7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16"/>
          <w:szCs w:val="16"/>
        </w:rPr>
        <w:lastRenderedPageBreak/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SERVIÇOS DE ESTRADAS E RODAGENS MUNICIPAIS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695"/>
          <w:tab w:val="left" w:pos="2369"/>
          <w:tab w:val="left" w:pos="4274"/>
          <w:tab w:val="left" w:pos="1026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26.782.0025.2047.0000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ATIVIDADES DOS SERVIÇOS DE  ESTRADAS VICINAIS DO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600,00</w:t>
      </w:r>
    </w:p>
    <w:p w:rsidR="00467E73" w:rsidRDefault="00467E73" w:rsidP="00467E73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67E73" w:rsidRDefault="00467E73" w:rsidP="00467E7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6"/>
          <w:szCs w:val="6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0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color w:val="000000"/>
          <w:sz w:val="20"/>
        </w:rPr>
        <w:t>Artigo 2o.- O crédito aberto na forma do artigo anterior será coberto com recursos</w:t>
      </w:r>
    </w:p>
    <w:p w:rsidR="00467E73" w:rsidRDefault="00467E73" w:rsidP="00467E73">
      <w:pPr>
        <w:widowControl w:val="0"/>
        <w:tabs>
          <w:tab w:val="left" w:pos="120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color w:val="000000"/>
          <w:sz w:val="20"/>
        </w:rPr>
        <w:t>provenientes de: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16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Roman 20cpi" w:hAnsi="Roman 20cpi" w:cs="Roman 20cpi"/>
          <w:color w:val="000000"/>
          <w:sz w:val="20"/>
        </w:rPr>
        <w:t>Anulação: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GESTÃO DO CAIXA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04.123.0005.2011.0000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DE FINANÇAS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-30.000,00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04.123.0005.2011.0000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DE FINANÇAS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-21.600,00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OBRIGAÇÕES PATRONAIS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99.999.0005.2011.0000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DE FINANÇAS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-9.400,00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9.9.99.99.00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RESERVA DE CONTINGÊNCIA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CASA DA AGRICULTURA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20.606.0006.2013.0000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CASA DA AGRICULTURA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-30.000,00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DA CRIANÇA DE 0 A 6 ANOS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12.365.0007.2017.0000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TRABALHANDO COM ALUNOS DA EDUC. INFANTIL (NÃO VIN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-35.000,00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Infantil - Rec. Proprios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12.365.0007.2017.0000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TRABALHANDO COM ALUNOS DA EDUC. INFANTIL (NÃO VIN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-10.000,00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Infantil - Rec. Proprios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</w:t>
      </w: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E83587">
      <w:pPr>
        <w:autoSpaceDE w:val="0"/>
        <w:autoSpaceDN w:val="0"/>
        <w:adjustRightInd w:val="0"/>
        <w:jc w:val="center"/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16"/>
          <w:szCs w:val="16"/>
        </w:rPr>
        <w:lastRenderedPageBreak/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12.361.0009.2021.0000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TRABALHANDO C/ ALUNOS DO ENS. FUNDAMENTAL - FUND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-40.000,00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0519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FEDERAIS-VINCULADOS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 - Magistério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12.361.0009.2022.0000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TRABALHANDO C/ ALUNOS DO ENS. FUNDAMENTAL - FUND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-15.000,00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OBRAS E INSTALAÇÕES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0519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FEDERAIS-VINCULADOS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 - Outros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12.365.0007.2023.0000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TRABALHANDO C/ ALUNOS DO ENSINO INFANTIL - FUNDEB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-4.500,00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OBRAS E INSTALAÇÕES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0519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FEDERAIS-VINCULADOS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 - Outros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12.365.0007.2023.0000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TRABALHANDO C/ ALUNOS DO ENSINO INFANTIL - FUNDEB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0519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FEDERAIS-VINCULADOS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Fundeb - Outros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MERENDA ESCOLAR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12.306.0010.2027.0000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ALIMENTANDO ALUNOS - ENSINO FUNDAMENTAL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-20.000,00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3.3.90.30.07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GÊNEROS DE ALIMENTAÇÃO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Ensino Fundamental - Rec. Proprios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12.306.0010.2028.0000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ALIMENTANDO ALUNOS - ENSINO MÉDIO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-20.000,00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3.3.90.30.07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GÊNEROS DE ALIMENTAÇÃO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Ensino Médio - Rec. Proprios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DOS NÚCLEOS POLIESPORTIVOS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27.812.0014.1009.0000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CONSTR. REF. E/OU AMPL. DE CENTROS RECREATIVOS E 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-40.000,00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OBRAS E INSTALAÇÕES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10.301.0016.2035.0000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DE GESTÃO DO 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-46.100,00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OUTROS SERVIÇOS DE TERCEIROS -  PESSOA JURÍDICA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Sáude - Rec. Proprios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10.302.0017.2036.0000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MAC - MÉDIA E ALTA COMP. AMB. E HOSP.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-60.000,00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OUTROS SERVIÇOS DE TERCEIROS -  PESSOA JURÍDICA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0514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FEDERAIS-VINCULADOS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MAC - Proteses Dentárias e Rede Miséria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ASSISTÊNCIA SOCIAL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08.244.0022.2042.0000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DIVISÃO MUNICIPAL DE ASSISTÊNCIA SOCI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Assistência Social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08.244.0022.2043.0000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CRAS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-25.000,00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VENCIMENTOS E VANTAGENS FIXAS -  PESSOAL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Assistência Social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08.244.0022.2043.0000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CRAS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Assistência Social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4"/>
          <w:szCs w:val="1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RUAS E AVENIDAS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10"/>
          <w:szCs w:val="10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15.451.0024.1011.0000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AMPLIAÇÃO DE REDES ELÉTRICAS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-15.000,00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OBRAS E INSTALAÇÕES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</w:rPr>
      </w:pPr>
    </w:p>
    <w:p w:rsidR="00467E73" w:rsidRDefault="00467E73" w:rsidP="00467E73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15.451.0024.1013.0000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PAVIMENTAÇÃO E/OU RECAPEAMENTOS ASFÁLTICO EM VIA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-4.000,00</w:t>
      </w:r>
    </w:p>
    <w:p w:rsidR="00467E73" w:rsidRDefault="00467E73" w:rsidP="00467E7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OBRAS E INSTALAÇÕES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67E73" w:rsidRDefault="00467E73" w:rsidP="00467E7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67E73" w:rsidRDefault="00467E73" w:rsidP="00467E7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tabs>
          <w:tab w:val="left" w:pos="2369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"/>
          <w:szCs w:val="2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4162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8"/>
          <w:szCs w:val="8"/>
        </w:rPr>
      </w:pPr>
    </w:p>
    <w:p w:rsidR="00467E73" w:rsidRDefault="00467E73" w:rsidP="00467E73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color w:val="000000"/>
          <w:sz w:val="20"/>
        </w:rPr>
        <w:t>Artigo 3o.- Esta lei entra em vigor na data de sua publicação.</w:t>
      </w:r>
      <w:r>
        <w:rPr>
          <w:rFonts w:ascii="Roman 20cpi" w:hAnsi="Roman 20cpi" w:cs="Roman 20cpi"/>
          <w:color w:val="000000"/>
          <w:sz w:val="20"/>
        </w:rPr>
        <w:t>GISELE TONCHIS</w:t>
      </w:r>
      <w:r>
        <w:rPr>
          <w:rFonts w:ascii="Arial" w:hAnsi="Arial" w:cs="Arial"/>
          <w:sz w:val="24"/>
          <w:szCs w:val="24"/>
        </w:rPr>
        <w:tab/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109855</wp:posOffset>
            </wp:positionV>
            <wp:extent cx="2847975" cy="1575435"/>
            <wp:effectExtent l="1905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LOURDES, 30 de novembro de 2017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jc w:val="center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jc w:val="center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jc w:val="center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GISELE TONCHIS</w:t>
      </w:r>
    </w:p>
    <w:p w:rsidR="00467E73" w:rsidRDefault="00467E73" w:rsidP="00467E73">
      <w:pPr>
        <w:widowControl w:val="0"/>
        <w:tabs>
          <w:tab w:val="left" w:pos="1214"/>
        </w:tabs>
        <w:autoSpaceDE w:val="0"/>
        <w:autoSpaceDN w:val="0"/>
        <w:adjustRightInd w:val="0"/>
        <w:spacing w:line="23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</w:rPr>
        <w:t>PREFEITA MUNICIPAL</w:t>
      </w: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8"/>
          <w:szCs w:val="8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autoSpaceDE w:val="0"/>
        <w:autoSpaceDN w:val="0"/>
        <w:adjustRightInd w:val="0"/>
        <w:spacing w:line="234" w:lineRule="auto"/>
        <w:rPr>
          <w:rFonts w:ascii="Arial" w:hAnsi="Arial" w:cs="Arial"/>
          <w:sz w:val="20"/>
        </w:rPr>
      </w:pPr>
    </w:p>
    <w:p w:rsidR="00467E73" w:rsidRDefault="00467E73" w:rsidP="00467E73">
      <w:pPr>
        <w:widowControl w:val="0"/>
        <w:tabs>
          <w:tab w:val="left" w:pos="1230"/>
        </w:tabs>
        <w:autoSpaceDE w:val="0"/>
        <w:autoSpaceDN w:val="0"/>
        <w:adjustRightInd w:val="0"/>
        <w:spacing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67E73" w:rsidRPr="00E83587" w:rsidRDefault="00467E73" w:rsidP="00E83587">
      <w:pPr>
        <w:autoSpaceDE w:val="0"/>
        <w:autoSpaceDN w:val="0"/>
        <w:adjustRightInd w:val="0"/>
        <w:jc w:val="center"/>
      </w:pPr>
    </w:p>
    <w:sectPr w:rsidR="00467E73" w:rsidRPr="00E83587" w:rsidSect="00467E73">
      <w:headerReference w:type="default" r:id="rId7"/>
      <w:pgSz w:w="11906" w:h="16838"/>
      <w:pgMar w:top="357" w:right="357" w:bottom="357" w:left="35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613" w:rsidRDefault="00857613" w:rsidP="008C51DC">
      <w:r>
        <w:separator/>
      </w:r>
    </w:p>
  </w:endnote>
  <w:endnote w:type="continuationSeparator" w:id="1">
    <w:p w:rsidR="00857613" w:rsidRDefault="00857613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man 2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613" w:rsidRDefault="00857613" w:rsidP="008C51DC">
      <w:r>
        <w:separator/>
      </w:r>
    </w:p>
  </w:footnote>
  <w:footnote w:type="continuationSeparator" w:id="1">
    <w:p w:rsidR="00857613" w:rsidRDefault="00857613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32110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20222D"/>
    <w:rsid w:val="003279B0"/>
    <w:rsid w:val="004029AA"/>
    <w:rsid w:val="00446284"/>
    <w:rsid w:val="00467E73"/>
    <w:rsid w:val="004E66CD"/>
    <w:rsid w:val="00532110"/>
    <w:rsid w:val="005F6D58"/>
    <w:rsid w:val="005F73FB"/>
    <w:rsid w:val="006945D5"/>
    <w:rsid w:val="00755D41"/>
    <w:rsid w:val="007629F8"/>
    <w:rsid w:val="007D5C82"/>
    <w:rsid w:val="00857613"/>
    <w:rsid w:val="008C33FC"/>
    <w:rsid w:val="008C51DC"/>
    <w:rsid w:val="009A70E4"/>
    <w:rsid w:val="00B168B2"/>
    <w:rsid w:val="00C434F9"/>
    <w:rsid w:val="00D05888"/>
    <w:rsid w:val="00D466B6"/>
    <w:rsid w:val="00E643CB"/>
    <w:rsid w:val="00E763A9"/>
    <w:rsid w:val="00E83587"/>
    <w:rsid w:val="00EB2787"/>
    <w:rsid w:val="00ED2EC4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8559</Characters>
  <Application>Microsoft Office Word</Application>
  <DocSecurity>0</DocSecurity>
  <Lines>71</Lines>
  <Paragraphs>20</Paragraphs>
  <ScaleCrop>false</ScaleCrop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2017-12-04T12:49:00Z</dcterms:created>
  <dcterms:modified xsi:type="dcterms:W3CDTF">2017-12-04T12:49:00Z</dcterms:modified>
</cp:coreProperties>
</file>