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Projeto de L</w:t>
      </w:r>
      <w:r>
        <w:rPr>
          <w:rFonts w:ascii="Arial" w:hAnsi="Arial" w:cs="Arial"/>
          <w:sz w:val="24"/>
        </w:rPr>
        <w:t>ei nº 09/2018</w:t>
      </w: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Dispõe sobre abertura de Crédito Adicional Especial</w:t>
      </w: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both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both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9024FE" w:rsidRPr="008017BE" w:rsidRDefault="009024FE" w:rsidP="009024F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especial na importância de até R$ </w:t>
      </w:r>
      <w:r>
        <w:rPr>
          <w:rFonts w:ascii="Arial" w:hAnsi="Arial" w:cs="Arial"/>
          <w:sz w:val="24"/>
        </w:rPr>
        <w:t>10.000,00 (dez mil reais</w:t>
      </w:r>
      <w:r w:rsidRPr="008017BE">
        <w:rPr>
          <w:rFonts w:ascii="Arial" w:hAnsi="Arial" w:cs="Arial"/>
          <w:sz w:val="24"/>
        </w:rPr>
        <w:t>), visando a</w:t>
      </w:r>
      <w:r>
        <w:rPr>
          <w:rFonts w:ascii="Arial" w:hAnsi="Arial" w:cs="Arial"/>
          <w:sz w:val="24"/>
        </w:rPr>
        <w:t xml:space="preserve"> aquisição de Equ</w:t>
      </w:r>
      <w:r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pamentos e Materiais Permanentes para o Ensino Fundamental e Ensino Infantil com r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cursos do QESE. </w:t>
      </w:r>
    </w:p>
    <w:p w:rsidR="009024FE" w:rsidRDefault="009024FE" w:rsidP="009024FE">
      <w:pPr>
        <w:jc w:val="both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both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5 – Recurso da União - QESE.</w:t>
      </w:r>
    </w:p>
    <w:p w:rsidR="009024FE" w:rsidRDefault="009024FE" w:rsidP="009024FE">
      <w:pPr>
        <w:jc w:val="both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9024FE" w:rsidRPr="008017BE" w:rsidRDefault="009024FE" w:rsidP="009024F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4" name="Imagem 4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Prefeita Municipal</w:t>
      </w:r>
    </w:p>
    <w:p w:rsidR="009024FE" w:rsidRDefault="009024FE" w:rsidP="009024FE">
      <w:pPr>
        <w:jc w:val="right"/>
        <w:rPr>
          <w:rFonts w:ascii="Courier New" w:hAnsi="Courier New" w:cs="Courier New"/>
        </w:rPr>
      </w:pPr>
    </w:p>
    <w:p w:rsidR="009024FE" w:rsidRDefault="009024FE" w:rsidP="009024FE">
      <w:pPr>
        <w:jc w:val="right"/>
        <w:rPr>
          <w:rFonts w:ascii="Courier New" w:hAnsi="Courier New" w:cs="Courier New"/>
        </w:rPr>
      </w:pPr>
    </w:p>
    <w:p w:rsidR="009024FE" w:rsidRDefault="009024FE" w:rsidP="009024FE">
      <w:pPr>
        <w:jc w:val="right"/>
        <w:rPr>
          <w:rFonts w:ascii="Courier New" w:hAnsi="Courier New" w:cs="Courier New"/>
        </w:rPr>
      </w:pPr>
    </w:p>
    <w:p w:rsidR="009024FE" w:rsidRDefault="009024FE" w:rsidP="009024FE">
      <w:pPr>
        <w:jc w:val="right"/>
        <w:rPr>
          <w:rFonts w:ascii="Courier New" w:hAnsi="Courier New" w:cs="Courier New"/>
        </w:rPr>
      </w:pPr>
    </w:p>
    <w:p w:rsidR="009024FE" w:rsidRDefault="009024FE" w:rsidP="009024FE">
      <w:pPr>
        <w:jc w:val="right"/>
        <w:rPr>
          <w:rFonts w:ascii="Courier New" w:hAnsi="Courier New" w:cs="Courier New"/>
        </w:rPr>
      </w:pPr>
    </w:p>
    <w:p w:rsidR="009024FE" w:rsidRDefault="009024FE" w:rsidP="009024FE">
      <w:pPr>
        <w:jc w:val="right"/>
        <w:rPr>
          <w:rFonts w:ascii="Courier New" w:hAnsi="Courier New" w:cs="Courier New"/>
        </w:rPr>
      </w:pPr>
    </w:p>
    <w:p w:rsidR="009024FE" w:rsidRDefault="009024FE" w:rsidP="009024FE">
      <w:pPr>
        <w:jc w:val="right"/>
        <w:rPr>
          <w:rFonts w:ascii="Courier New" w:hAnsi="Courier New" w:cs="Courier New"/>
        </w:rPr>
      </w:pPr>
    </w:p>
    <w:p w:rsidR="009024FE" w:rsidRDefault="009024FE" w:rsidP="009024FE">
      <w:pPr>
        <w:jc w:val="right"/>
        <w:rPr>
          <w:rFonts w:ascii="Courier New" w:hAnsi="Courier New" w:cs="Courier New"/>
        </w:rPr>
      </w:pPr>
    </w:p>
    <w:p w:rsidR="009024F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>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 projeto</w:t>
      </w:r>
      <w:r>
        <w:rPr>
          <w:rFonts w:ascii="Arial" w:hAnsi="Arial" w:cs="Arial"/>
          <w:sz w:val="24"/>
        </w:rPr>
        <w:t>s</w:t>
      </w:r>
      <w:r w:rsidRPr="008017BE">
        <w:rPr>
          <w:rFonts w:ascii="Arial" w:hAnsi="Arial" w:cs="Arial"/>
          <w:sz w:val="24"/>
        </w:rPr>
        <w:t xml:space="preserve"> de Lei</w:t>
      </w:r>
      <w:r>
        <w:rPr>
          <w:rFonts w:ascii="Arial" w:hAnsi="Arial" w:cs="Arial"/>
          <w:sz w:val="24"/>
        </w:rPr>
        <w:t xml:space="preserve"> que envolvem o Setor da Educação, seja abertura de crédito adicional especial ou supl</w:t>
      </w:r>
      <w:r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>mentar, estão sendo cobertos por superávit financeiro do exercício anterior, ou seja, saldo que ficou em conta vinculada à Educação em 31/12/2017, e nesse caso é recurso Federal do QESE.</w:t>
      </w:r>
      <w:r w:rsidRPr="008017BE">
        <w:rPr>
          <w:rFonts w:ascii="Arial" w:hAnsi="Arial" w:cs="Arial"/>
          <w:sz w:val="24"/>
        </w:rPr>
        <w:t xml:space="preserve"> </w:t>
      </w:r>
    </w:p>
    <w:p w:rsidR="009024FE" w:rsidRPr="008017BE" w:rsidRDefault="009024FE" w:rsidP="009024FE">
      <w:pPr>
        <w:jc w:val="both"/>
        <w:rPr>
          <w:rFonts w:ascii="Arial" w:hAnsi="Arial" w:cs="Arial"/>
          <w:sz w:val="24"/>
          <w:u w:val="single"/>
        </w:rPr>
      </w:pPr>
    </w:p>
    <w:p w:rsidR="009024FE" w:rsidRPr="008017BE" w:rsidRDefault="009024FE" w:rsidP="009024FE">
      <w:pPr>
        <w:jc w:val="both"/>
        <w:rPr>
          <w:rFonts w:ascii="Arial" w:hAnsi="Arial" w:cs="Arial"/>
          <w:sz w:val="24"/>
        </w:rPr>
      </w:pPr>
    </w:p>
    <w:p w:rsidR="009024F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Default="009024FE" w:rsidP="009024FE">
      <w:pPr>
        <w:jc w:val="center"/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 de 2018</w:t>
      </w: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rPr>
          <w:rFonts w:ascii="Arial" w:hAnsi="Arial" w:cs="Arial"/>
          <w:sz w:val="24"/>
        </w:rPr>
      </w:pP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9024FE" w:rsidRPr="008017BE" w:rsidRDefault="009024FE" w:rsidP="009024FE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:rsidR="00E83587" w:rsidRPr="009024FE" w:rsidRDefault="00E83587" w:rsidP="009024FE"/>
    <w:sectPr w:rsidR="00E83587" w:rsidRPr="009024FE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7CC" w:rsidRDefault="002047CC" w:rsidP="008C51DC">
      <w:r>
        <w:separator/>
      </w:r>
    </w:p>
  </w:endnote>
  <w:endnote w:type="continuationSeparator" w:id="1">
    <w:p w:rsidR="002047CC" w:rsidRDefault="002047CC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7CC" w:rsidRDefault="002047CC" w:rsidP="008C51DC">
      <w:r>
        <w:separator/>
      </w:r>
    </w:p>
  </w:footnote>
  <w:footnote w:type="continuationSeparator" w:id="1">
    <w:p w:rsidR="002047CC" w:rsidRDefault="002047CC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9615AB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2047CC"/>
    <w:rsid w:val="003204EC"/>
    <w:rsid w:val="003279B0"/>
    <w:rsid w:val="004029AA"/>
    <w:rsid w:val="00446284"/>
    <w:rsid w:val="004E66CD"/>
    <w:rsid w:val="005F6D58"/>
    <w:rsid w:val="005F73FB"/>
    <w:rsid w:val="006945D5"/>
    <w:rsid w:val="00755D41"/>
    <w:rsid w:val="007629F8"/>
    <w:rsid w:val="007D5C82"/>
    <w:rsid w:val="008C33FC"/>
    <w:rsid w:val="008C51DC"/>
    <w:rsid w:val="009024FE"/>
    <w:rsid w:val="009615AB"/>
    <w:rsid w:val="009A70E4"/>
    <w:rsid w:val="00B168B2"/>
    <w:rsid w:val="00BA22DF"/>
    <w:rsid w:val="00C434F9"/>
    <w:rsid w:val="00C57FA1"/>
    <w:rsid w:val="00C800AD"/>
    <w:rsid w:val="00D05888"/>
    <w:rsid w:val="00D466B6"/>
    <w:rsid w:val="00DC3B9D"/>
    <w:rsid w:val="00E643CB"/>
    <w:rsid w:val="00E71148"/>
    <w:rsid w:val="00E763A9"/>
    <w:rsid w:val="00E83587"/>
    <w:rsid w:val="00EB2787"/>
    <w:rsid w:val="00ED2EC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2018-03-06T18:03:00Z</dcterms:created>
  <dcterms:modified xsi:type="dcterms:W3CDTF">2018-03-06T18:03:00Z</dcterms:modified>
</cp:coreProperties>
</file>