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6C2" w:rsidRDefault="006546C2" w:rsidP="006546C2">
      <w:pPr>
        <w:jc w:val="center"/>
        <w:rPr>
          <w:rFonts w:ascii="Arial" w:hAnsi="Arial" w:cs="Arial"/>
          <w:sz w:val="24"/>
        </w:rPr>
      </w:pPr>
    </w:p>
    <w:p w:rsidR="006546C2" w:rsidRDefault="006546C2" w:rsidP="006546C2">
      <w:pPr>
        <w:jc w:val="center"/>
        <w:rPr>
          <w:rFonts w:ascii="Arial" w:hAnsi="Arial" w:cs="Arial"/>
          <w:sz w:val="24"/>
        </w:rPr>
      </w:pPr>
    </w:p>
    <w:p w:rsidR="00630ED0" w:rsidRPr="008017BE" w:rsidRDefault="00630ED0" w:rsidP="00630ED0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</w:t>
      </w:r>
      <w:r>
        <w:rPr>
          <w:rFonts w:ascii="Arial" w:hAnsi="Arial" w:cs="Arial"/>
          <w:sz w:val="24"/>
        </w:rPr>
        <w:t>ojeto de Lei nº 30/2022</w:t>
      </w:r>
    </w:p>
    <w:p w:rsidR="00630ED0" w:rsidRDefault="00630ED0" w:rsidP="00630ED0">
      <w:pPr>
        <w:rPr>
          <w:rFonts w:ascii="Arial" w:hAnsi="Arial" w:cs="Arial"/>
          <w:sz w:val="24"/>
        </w:rPr>
      </w:pPr>
    </w:p>
    <w:p w:rsidR="00630ED0" w:rsidRDefault="00630ED0" w:rsidP="00630ED0">
      <w:pPr>
        <w:rPr>
          <w:rFonts w:ascii="Arial" w:hAnsi="Arial" w:cs="Arial"/>
          <w:sz w:val="24"/>
        </w:rPr>
      </w:pPr>
    </w:p>
    <w:p w:rsidR="00630ED0" w:rsidRPr="008017BE" w:rsidRDefault="00630ED0" w:rsidP="00630ED0">
      <w:pPr>
        <w:rPr>
          <w:rFonts w:ascii="Arial" w:hAnsi="Arial" w:cs="Arial"/>
          <w:sz w:val="24"/>
        </w:rPr>
      </w:pPr>
    </w:p>
    <w:p w:rsidR="00630ED0" w:rsidRPr="008017BE" w:rsidRDefault="00630ED0" w:rsidP="00630ED0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Dispõe sobre a</w:t>
      </w:r>
      <w:r w:rsidRPr="008017BE">
        <w:rPr>
          <w:rFonts w:ascii="Arial" w:hAnsi="Arial" w:cs="Arial"/>
          <w:sz w:val="24"/>
        </w:rPr>
        <w:t xml:space="preserve"> abertura de Crédito Adicional </w:t>
      </w:r>
      <w:r>
        <w:rPr>
          <w:rFonts w:ascii="Arial" w:hAnsi="Arial" w:cs="Arial"/>
          <w:sz w:val="24"/>
        </w:rPr>
        <w:t>Especial</w:t>
      </w:r>
    </w:p>
    <w:p w:rsidR="00630ED0" w:rsidRDefault="00630ED0" w:rsidP="00630ED0">
      <w:pPr>
        <w:jc w:val="both"/>
        <w:rPr>
          <w:rFonts w:ascii="Arial" w:hAnsi="Arial" w:cs="Arial"/>
          <w:sz w:val="24"/>
        </w:rPr>
      </w:pPr>
    </w:p>
    <w:p w:rsidR="00630ED0" w:rsidRPr="008017BE" w:rsidRDefault="00630ED0" w:rsidP="00630ED0">
      <w:pPr>
        <w:jc w:val="both"/>
        <w:rPr>
          <w:rFonts w:ascii="Arial" w:hAnsi="Arial" w:cs="Arial"/>
          <w:sz w:val="24"/>
        </w:rPr>
      </w:pPr>
    </w:p>
    <w:p w:rsidR="00630ED0" w:rsidRPr="008017BE" w:rsidRDefault="00630ED0" w:rsidP="00630ED0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Odécio Rodrigues da Silva</w:t>
      </w:r>
      <w:r w:rsidRPr="008017BE">
        <w:rPr>
          <w:rFonts w:ascii="Arial" w:hAnsi="Arial" w:cs="Arial"/>
          <w:sz w:val="24"/>
        </w:rPr>
        <w:t>, 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 de Lourdes, Comarca de Buritama, Estado de São Paulo.</w:t>
      </w:r>
    </w:p>
    <w:p w:rsidR="00630ED0" w:rsidRPr="008017BE" w:rsidRDefault="00630ED0" w:rsidP="00630ED0">
      <w:pPr>
        <w:rPr>
          <w:rFonts w:ascii="Arial" w:hAnsi="Arial" w:cs="Arial"/>
          <w:sz w:val="24"/>
        </w:rPr>
      </w:pPr>
    </w:p>
    <w:p w:rsidR="00630ED0" w:rsidRDefault="00630ED0" w:rsidP="00630ED0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630ED0" w:rsidRPr="008017BE" w:rsidRDefault="00630ED0" w:rsidP="00630ED0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                   </w:t>
      </w:r>
      <w:r w:rsidRPr="008017BE">
        <w:rPr>
          <w:rFonts w:ascii="Arial" w:hAnsi="Arial" w:cs="Arial"/>
          <w:sz w:val="24"/>
        </w:rPr>
        <w:t>Faz saber que a Câmara Municipal de Lourdes aprovou e el</w:t>
      </w:r>
      <w:r>
        <w:rPr>
          <w:rFonts w:ascii="Arial" w:hAnsi="Arial" w:cs="Arial"/>
          <w:sz w:val="24"/>
        </w:rPr>
        <w:t>e</w:t>
      </w:r>
      <w:r w:rsidRPr="008017BE">
        <w:rPr>
          <w:rFonts w:ascii="Arial" w:hAnsi="Arial" w:cs="Arial"/>
          <w:sz w:val="24"/>
        </w:rPr>
        <w:t xml:space="preserve"> sanciona e promulga a seguinte lei:</w:t>
      </w:r>
    </w:p>
    <w:p w:rsidR="00630ED0" w:rsidRPr="008017BE" w:rsidRDefault="00630ED0" w:rsidP="00630ED0">
      <w:pPr>
        <w:rPr>
          <w:rFonts w:ascii="Arial" w:hAnsi="Arial" w:cs="Arial"/>
          <w:sz w:val="24"/>
        </w:rPr>
      </w:pPr>
    </w:p>
    <w:p w:rsidR="00630ED0" w:rsidRPr="008017BE" w:rsidRDefault="00630ED0" w:rsidP="00630ED0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</w:p>
    <w:p w:rsidR="00630ED0" w:rsidRDefault="00630ED0" w:rsidP="00630ED0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Art. 1º - Fica aberto na contadoria municipal, um crédito adicional </w:t>
      </w:r>
      <w:r>
        <w:rPr>
          <w:rFonts w:ascii="Arial" w:hAnsi="Arial" w:cs="Arial"/>
          <w:sz w:val="24"/>
        </w:rPr>
        <w:t>especial</w:t>
      </w:r>
      <w:r w:rsidRPr="008017BE">
        <w:rPr>
          <w:rFonts w:ascii="Arial" w:hAnsi="Arial" w:cs="Arial"/>
          <w:sz w:val="24"/>
        </w:rPr>
        <w:t xml:space="preserve"> na importância de até R$</w:t>
      </w:r>
      <w:r>
        <w:rPr>
          <w:rFonts w:ascii="Arial" w:hAnsi="Arial" w:cs="Arial"/>
          <w:sz w:val="24"/>
        </w:rPr>
        <w:t xml:space="preserve"> 100.000,00 (cem mil reais</w:t>
      </w:r>
      <w:r w:rsidRPr="008017BE">
        <w:rPr>
          <w:rFonts w:ascii="Arial" w:hAnsi="Arial" w:cs="Arial"/>
          <w:sz w:val="24"/>
        </w:rPr>
        <w:t>),</w:t>
      </w:r>
      <w:r>
        <w:rPr>
          <w:rFonts w:ascii="Arial" w:hAnsi="Arial" w:cs="Arial"/>
          <w:sz w:val="24"/>
        </w:rPr>
        <w:t xml:space="preserve"> visando suplementar a seguinte dotação do orçamento vigente:</w:t>
      </w:r>
    </w:p>
    <w:p w:rsidR="00630ED0" w:rsidRDefault="00630ED0" w:rsidP="00630ED0">
      <w:pPr>
        <w:jc w:val="both"/>
        <w:rPr>
          <w:rFonts w:ascii="Arial" w:hAnsi="Arial" w:cs="Arial"/>
          <w:sz w:val="24"/>
        </w:rPr>
      </w:pPr>
    </w:p>
    <w:p w:rsidR="00630ED0" w:rsidRPr="00386F90" w:rsidRDefault="00630ED0" w:rsidP="00630ED0">
      <w:pPr>
        <w:jc w:val="both"/>
        <w:rPr>
          <w:rFonts w:ascii="Arial" w:hAnsi="Arial" w:cs="Arial"/>
          <w:b/>
          <w:sz w:val="24"/>
        </w:rPr>
      </w:pPr>
      <w:r w:rsidRPr="00386F90">
        <w:rPr>
          <w:rFonts w:ascii="Arial" w:hAnsi="Arial" w:cs="Arial"/>
          <w:b/>
          <w:sz w:val="24"/>
        </w:rPr>
        <w:t>0206 – DEPARTAMENTO MUNICIPAL DE SAÚDE</w:t>
      </w:r>
    </w:p>
    <w:p w:rsidR="00630ED0" w:rsidRPr="00386F90" w:rsidRDefault="00630ED0" w:rsidP="00630ED0">
      <w:pPr>
        <w:jc w:val="both"/>
        <w:rPr>
          <w:rFonts w:ascii="Arial" w:hAnsi="Arial" w:cs="Arial"/>
          <w:b/>
          <w:sz w:val="24"/>
        </w:rPr>
      </w:pPr>
      <w:r w:rsidRPr="00386F90">
        <w:rPr>
          <w:rFonts w:ascii="Arial" w:hAnsi="Arial" w:cs="Arial"/>
          <w:b/>
          <w:sz w:val="24"/>
        </w:rPr>
        <w:t>020601 – FUNDO MUNICIPAL DE SAÚDE</w:t>
      </w:r>
    </w:p>
    <w:p w:rsidR="00630ED0" w:rsidRDefault="00630ED0" w:rsidP="00630ED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10.301.0017.2032.0000 – Atividades da Atenção Básica</w:t>
      </w:r>
    </w:p>
    <w:p w:rsidR="00630ED0" w:rsidRDefault="00630ED0" w:rsidP="00630ED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339039.00 – Outros Serviços de Terceiros – Pessoa Jurídica.......................R$ 100.000,00</w:t>
      </w:r>
    </w:p>
    <w:p w:rsidR="00630ED0" w:rsidRDefault="00630ED0" w:rsidP="00630ED0">
      <w:pPr>
        <w:jc w:val="both"/>
        <w:rPr>
          <w:rFonts w:ascii="Arial" w:hAnsi="Arial" w:cs="Arial"/>
          <w:sz w:val="24"/>
        </w:rPr>
      </w:pPr>
    </w:p>
    <w:p w:rsidR="00630ED0" w:rsidRPr="00A70DF0" w:rsidRDefault="00630ED0" w:rsidP="00630ED0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</w:t>
      </w:r>
      <w:r w:rsidRPr="008017BE">
        <w:rPr>
          <w:rFonts w:ascii="Arial" w:hAnsi="Arial" w:cs="Arial"/>
          <w:sz w:val="24"/>
        </w:rPr>
        <w:t xml:space="preserve">Art. 2º - </w:t>
      </w:r>
      <w:r>
        <w:rPr>
          <w:rFonts w:ascii="Arial" w:hAnsi="Arial" w:cs="Arial"/>
          <w:sz w:val="24"/>
        </w:rPr>
        <w:t>O crédito aberto pelo artigo anterior será coberto pelo Superávit Financeiro da Fonte 1 – Recurso Próprio Municipal.</w:t>
      </w:r>
    </w:p>
    <w:p w:rsidR="00630ED0" w:rsidRPr="00D86206" w:rsidRDefault="00630ED0" w:rsidP="00630ED0">
      <w:pPr>
        <w:rPr>
          <w:rFonts w:ascii="Arial" w:hAnsi="Arial" w:cs="Arial"/>
          <w:b/>
          <w:sz w:val="24"/>
        </w:rPr>
      </w:pPr>
    </w:p>
    <w:p w:rsidR="00630ED0" w:rsidRPr="000B5B17" w:rsidRDefault="00630ED0" w:rsidP="00630ED0">
      <w:pPr>
        <w:jc w:val="both"/>
        <w:rPr>
          <w:rFonts w:ascii="Arial" w:hAnsi="Arial" w:cs="Arial"/>
          <w:sz w:val="24"/>
        </w:rPr>
      </w:pPr>
    </w:p>
    <w:p w:rsidR="00630ED0" w:rsidRPr="008017BE" w:rsidRDefault="00630ED0" w:rsidP="00630ED0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3º - Esta lei entrará em vigor na data de sua publicação, revogadas as disposições em contrário.</w:t>
      </w:r>
    </w:p>
    <w:p w:rsidR="00630ED0" w:rsidRPr="008017BE" w:rsidRDefault="00630ED0" w:rsidP="00630ED0">
      <w:pPr>
        <w:rPr>
          <w:rFonts w:ascii="Arial" w:hAnsi="Arial" w:cs="Arial"/>
          <w:sz w:val="24"/>
        </w:rPr>
      </w:pPr>
    </w:p>
    <w:p w:rsidR="00630ED0" w:rsidRDefault="00630ED0" w:rsidP="00630ED0">
      <w:pPr>
        <w:jc w:val="center"/>
        <w:rPr>
          <w:rFonts w:ascii="Arial" w:hAnsi="Arial" w:cs="Arial"/>
          <w:sz w:val="24"/>
        </w:rPr>
      </w:pPr>
    </w:p>
    <w:p w:rsidR="00630ED0" w:rsidRDefault="00630ED0" w:rsidP="00630ED0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 xml:space="preserve">13 </w:t>
      </w:r>
      <w:r w:rsidRPr="008017BE">
        <w:rPr>
          <w:rFonts w:ascii="Arial" w:hAnsi="Arial" w:cs="Arial"/>
          <w:sz w:val="24"/>
        </w:rPr>
        <w:t xml:space="preserve">de </w:t>
      </w:r>
      <w:proofErr w:type="gramStart"/>
      <w:r>
        <w:rPr>
          <w:rFonts w:ascii="Arial" w:hAnsi="Arial" w:cs="Arial"/>
          <w:sz w:val="24"/>
        </w:rPr>
        <w:t>Abril</w:t>
      </w:r>
      <w:proofErr w:type="gramEnd"/>
      <w:r>
        <w:rPr>
          <w:rFonts w:ascii="Arial" w:hAnsi="Arial" w:cs="Arial"/>
          <w:sz w:val="24"/>
        </w:rPr>
        <w:t xml:space="preserve"> de 2022</w:t>
      </w:r>
    </w:p>
    <w:p w:rsidR="00630ED0" w:rsidRDefault="00630ED0" w:rsidP="00630ED0">
      <w:pPr>
        <w:jc w:val="center"/>
        <w:rPr>
          <w:rFonts w:ascii="Arial" w:hAnsi="Arial" w:cs="Arial"/>
          <w:sz w:val="24"/>
        </w:rPr>
      </w:pPr>
    </w:p>
    <w:p w:rsidR="00630ED0" w:rsidRDefault="00630ED0" w:rsidP="00630ED0">
      <w:pPr>
        <w:jc w:val="center"/>
        <w:rPr>
          <w:rFonts w:ascii="Arial" w:hAnsi="Arial" w:cs="Arial"/>
          <w:sz w:val="24"/>
        </w:rPr>
      </w:pPr>
    </w:p>
    <w:p w:rsidR="00630ED0" w:rsidRPr="008017BE" w:rsidRDefault="00630ED0" w:rsidP="00630ED0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Odécio Rodrigues da Silva</w:t>
      </w:r>
    </w:p>
    <w:p w:rsidR="00630ED0" w:rsidRPr="008017BE" w:rsidRDefault="00630ED0" w:rsidP="00630ED0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</w:t>
      </w:r>
    </w:p>
    <w:p w:rsidR="00630ED0" w:rsidRPr="008017BE" w:rsidRDefault="00630ED0" w:rsidP="00630ED0">
      <w:pPr>
        <w:rPr>
          <w:rFonts w:ascii="Arial" w:hAnsi="Arial" w:cs="Arial"/>
          <w:sz w:val="24"/>
        </w:rPr>
      </w:pPr>
    </w:p>
    <w:p w:rsidR="00630ED0" w:rsidRDefault="00630ED0" w:rsidP="00630ED0">
      <w:pPr>
        <w:jc w:val="center"/>
        <w:rPr>
          <w:rFonts w:ascii="Arial" w:hAnsi="Arial" w:cs="Arial"/>
          <w:sz w:val="24"/>
        </w:rPr>
      </w:pPr>
    </w:p>
    <w:p w:rsidR="00630ED0" w:rsidRDefault="00630ED0" w:rsidP="00630ED0">
      <w:pPr>
        <w:jc w:val="center"/>
        <w:rPr>
          <w:rFonts w:ascii="Arial" w:hAnsi="Arial" w:cs="Arial"/>
          <w:sz w:val="24"/>
        </w:rPr>
      </w:pPr>
    </w:p>
    <w:p w:rsidR="00630ED0" w:rsidRDefault="00630ED0" w:rsidP="00630ED0">
      <w:pPr>
        <w:jc w:val="center"/>
        <w:rPr>
          <w:rFonts w:ascii="Arial" w:hAnsi="Arial" w:cs="Arial"/>
          <w:sz w:val="24"/>
        </w:rPr>
      </w:pPr>
    </w:p>
    <w:p w:rsidR="00630ED0" w:rsidRDefault="00630ED0" w:rsidP="00630ED0">
      <w:pPr>
        <w:jc w:val="center"/>
        <w:rPr>
          <w:rFonts w:ascii="Arial" w:hAnsi="Arial" w:cs="Arial"/>
          <w:sz w:val="24"/>
        </w:rPr>
      </w:pPr>
    </w:p>
    <w:p w:rsidR="00630ED0" w:rsidRDefault="00630ED0" w:rsidP="00630ED0">
      <w:pPr>
        <w:jc w:val="center"/>
        <w:rPr>
          <w:rFonts w:ascii="Arial" w:hAnsi="Arial" w:cs="Arial"/>
          <w:sz w:val="24"/>
        </w:rPr>
      </w:pPr>
    </w:p>
    <w:p w:rsidR="00630ED0" w:rsidRDefault="00630ED0" w:rsidP="00630ED0">
      <w:pPr>
        <w:jc w:val="center"/>
        <w:rPr>
          <w:rFonts w:ascii="Arial" w:hAnsi="Arial" w:cs="Arial"/>
          <w:sz w:val="24"/>
        </w:rPr>
      </w:pPr>
    </w:p>
    <w:p w:rsidR="00630ED0" w:rsidRDefault="00630ED0" w:rsidP="00630ED0">
      <w:pPr>
        <w:jc w:val="center"/>
        <w:rPr>
          <w:rFonts w:ascii="Arial" w:hAnsi="Arial" w:cs="Arial"/>
          <w:sz w:val="24"/>
        </w:rPr>
      </w:pPr>
    </w:p>
    <w:p w:rsidR="00630ED0" w:rsidRDefault="00630ED0" w:rsidP="00630ED0">
      <w:pPr>
        <w:jc w:val="center"/>
        <w:rPr>
          <w:rFonts w:ascii="Arial" w:hAnsi="Arial" w:cs="Arial"/>
          <w:sz w:val="24"/>
        </w:rPr>
      </w:pPr>
    </w:p>
    <w:p w:rsidR="00630ED0" w:rsidRDefault="00630ED0" w:rsidP="00630ED0">
      <w:pPr>
        <w:jc w:val="center"/>
        <w:rPr>
          <w:rFonts w:ascii="Arial" w:hAnsi="Arial" w:cs="Arial"/>
          <w:sz w:val="24"/>
        </w:rPr>
      </w:pPr>
    </w:p>
    <w:p w:rsidR="00630ED0" w:rsidRDefault="00630ED0" w:rsidP="00630ED0">
      <w:pPr>
        <w:jc w:val="center"/>
        <w:rPr>
          <w:rFonts w:ascii="Arial" w:hAnsi="Arial" w:cs="Arial"/>
          <w:sz w:val="24"/>
        </w:rPr>
      </w:pPr>
    </w:p>
    <w:p w:rsidR="00630ED0" w:rsidRDefault="00630ED0" w:rsidP="00630ED0">
      <w:pPr>
        <w:jc w:val="center"/>
        <w:rPr>
          <w:rFonts w:ascii="Arial" w:hAnsi="Arial" w:cs="Arial"/>
          <w:sz w:val="24"/>
        </w:rPr>
      </w:pPr>
    </w:p>
    <w:p w:rsidR="00630ED0" w:rsidRDefault="00630ED0" w:rsidP="00630ED0">
      <w:pPr>
        <w:jc w:val="center"/>
        <w:rPr>
          <w:rFonts w:ascii="Arial" w:hAnsi="Arial" w:cs="Arial"/>
          <w:sz w:val="24"/>
        </w:rPr>
      </w:pPr>
    </w:p>
    <w:p w:rsidR="00630ED0" w:rsidRDefault="00630ED0" w:rsidP="00630ED0">
      <w:pPr>
        <w:jc w:val="center"/>
        <w:rPr>
          <w:rFonts w:ascii="Arial" w:hAnsi="Arial" w:cs="Arial"/>
          <w:sz w:val="24"/>
        </w:rPr>
      </w:pPr>
    </w:p>
    <w:p w:rsidR="00630ED0" w:rsidRDefault="00630ED0" w:rsidP="00630ED0">
      <w:pPr>
        <w:jc w:val="center"/>
        <w:rPr>
          <w:rFonts w:ascii="Arial" w:hAnsi="Arial" w:cs="Arial"/>
          <w:sz w:val="24"/>
        </w:rPr>
      </w:pPr>
    </w:p>
    <w:p w:rsidR="00630ED0" w:rsidRDefault="00630ED0" w:rsidP="00630ED0">
      <w:pPr>
        <w:jc w:val="center"/>
        <w:rPr>
          <w:rFonts w:ascii="Arial" w:hAnsi="Arial" w:cs="Arial"/>
          <w:sz w:val="24"/>
        </w:rPr>
      </w:pPr>
    </w:p>
    <w:p w:rsidR="00630ED0" w:rsidRPr="008017BE" w:rsidRDefault="00630ED0" w:rsidP="00630ED0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JUSTIFICATIVA</w:t>
      </w:r>
    </w:p>
    <w:p w:rsidR="00630ED0" w:rsidRPr="008017BE" w:rsidRDefault="00630ED0" w:rsidP="00630ED0">
      <w:pPr>
        <w:jc w:val="center"/>
        <w:rPr>
          <w:rFonts w:ascii="Arial" w:hAnsi="Arial" w:cs="Arial"/>
          <w:sz w:val="24"/>
        </w:rPr>
      </w:pPr>
    </w:p>
    <w:p w:rsidR="00630ED0" w:rsidRPr="008017BE" w:rsidRDefault="00630ED0" w:rsidP="00630ED0">
      <w:pPr>
        <w:jc w:val="center"/>
        <w:rPr>
          <w:rFonts w:ascii="Arial" w:hAnsi="Arial" w:cs="Arial"/>
          <w:sz w:val="24"/>
        </w:rPr>
      </w:pPr>
    </w:p>
    <w:p w:rsidR="00630ED0" w:rsidRPr="008017BE" w:rsidRDefault="00630ED0" w:rsidP="00630ED0">
      <w:pPr>
        <w:jc w:val="center"/>
        <w:rPr>
          <w:rFonts w:ascii="Arial" w:hAnsi="Arial" w:cs="Arial"/>
          <w:sz w:val="24"/>
        </w:rPr>
      </w:pPr>
    </w:p>
    <w:p w:rsidR="00630ED0" w:rsidRPr="008017BE" w:rsidRDefault="00630ED0" w:rsidP="00630ED0">
      <w:pPr>
        <w:jc w:val="center"/>
        <w:rPr>
          <w:rFonts w:ascii="Arial" w:hAnsi="Arial" w:cs="Arial"/>
          <w:sz w:val="24"/>
        </w:rPr>
      </w:pPr>
    </w:p>
    <w:p w:rsidR="00630ED0" w:rsidRDefault="00630ED0" w:rsidP="00630ED0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Pedro Luiz Serafim Pinto, Contador da Prefeitura Municipal de Lourdes, Estado de São Paulo, J U S T I F I</w:t>
      </w:r>
      <w:r>
        <w:rPr>
          <w:rFonts w:ascii="Arial" w:hAnsi="Arial" w:cs="Arial"/>
          <w:sz w:val="24"/>
        </w:rPr>
        <w:t xml:space="preserve"> C A, para os devidos fins, que </w:t>
      </w:r>
      <w:r w:rsidRPr="008017BE">
        <w:rPr>
          <w:rFonts w:ascii="Arial" w:hAnsi="Arial" w:cs="Arial"/>
          <w:sz w:val="24"/>
        </w:rPr>
        <w:t>o projeto</w:t>
      </w:r>
      <w:r>
        <w:rPr>
          <w:rFonts w:ascii="Arial" w:hAnsi="Arial" w:cs="Arial"/>
          <w:sz w:val="24"/>
        </w:rPr>
        <w:t xml:space="preserve"> </w:t>
      </w:r>
      <w:r w:rsidRPr="008017BE">
        <w:rPr>
          <w:rFonts w:ascii="Arial" w:hAnsi="Arial" w:cs="Arial"/>
          <w:sz w:val="24"/>
        </w:rPr>
        <w:t>de Lei</w:t>
      </w:r>
      <w:r>
        <w:rPr>
          <w:rFonts w:ascii="Arial" w:hAnsi="Arial" w:cs="Arial"/>
          <w:sz w:val="24"/>
        </w:rPr>
        <w:t xml:space="preserve"> que abre Crédito Adicional Especial no valor de até R$ 100.000,00 (cem mil reais), visa suprir gastos com a contratação de Outros Serviços de Terceiros – Pessoa Jurídica do Fundo Municipal de Saúde. </w:t>
      </w:r>
    </w:p>
    <w:p w:rsidR="00630ED0" w:rsidRPr="00A70DF0" w:rsidRDefault="00630ED0" w:rsidP="00630ED0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 crédito aberto será coberto pelo Superávit Financeiro da Fonte 1 – Recurso Próprio Municipal.</w:t>
      </w:r>
    </w:p>
    <w:p w:rsidR="00630ED0" w:rsidRDefault="00630ED0" w:rsidP="00630ED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630ED0" w:rsidRDefault="00630ED0" w:rsidP="00630ED0">
      <w:pPr>
        <w:jc w:val="both"/>
        <w:rPr>
          <w:rFonts w:ascii="Arial" w:hAnsi="Arial" w:cs="Arial"/>
          <w:sz w:val="24"/>
        </w:rPr>
      </w:pPr>
    </w:p>
    <w:p w:rsidR="00630ED0" w:rsidRPr="008017BE" w:rsidRDefault="00630ED0" w:rsidP="00630ED0">
      <w:pPr>
        <w:jc w:val="both"/>
        <w:rPr>
          <w:rFonts w:ascii="Arial" w:hAnsi="Arial" w:cs="Arial"/>
          <w:sz w:val="24"/>
        </w:rPr>
      </w:pPr>
    </w:p>
    <w:p w:rsidR="00630ED0" w:rsidRPr="008017BE" w:rsidRDefault="00630ED0" w:rsidP="00630ED0">
      <w:pPr>
        <w:jc w:val="both"/>
        <w:rPr>
          <w:rFonts w:ascii="Arial" w:hAnsi="Arial" w:cs="Arial"/>
          <w:sz w:val="24"/>
          <w:u w:val="single"/>
        </w:rPr>
      </w:pPr>
    </w:p>
    <w:p w:rsidR="00630ED0" w:rsidRDefault="00630ED0" w:rsidP="00630ED0">
      <w:pPr>
        <w:jc w:val="center"/>
        <w:rPr>
          <w:rFonts w:ascii="Arial" w:hAnsi="Arial" w:cs="Arial"/>
          <w:sz w:val="24"/>
        </w:rPr>
      </w:pPr>
    </w:p>
    <w:p w:rsidR="00630ED0" w:rsidRDefault="00630ED0" w:rsidP="00630ED0">
      <w:pPr>
        <w:jc w:val="center"/>
        <w:rPr>
          <w:rFonts w:ascii="Arial" w:hAnsi="Arial" w:cs="Arial"/>
          <w:sz w:val="24"/>
        </w:rPr>
      </w:pPr>
    </w:p>
    <w:p w:rsidR="00630ED0" w:rsidRPr="008017BE" w:rsidRDefault="00630ED0" w:rsidP="00630ED0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>13 de abril de 2022</w:t>
      </w:r>
    </w:p>
    <w:p w:rsidR="00630ED0" w:rsidRPr="008017BE" w:rsidRDefault="00630ED0" w:rsidP="00630ED0">
      <w:pPr>
        <w:rPr>
          <w:rFonts w:ascii="Arial" w:hAnsi="Arial" w:cs="Arial"/>
          <w:sz w:val="24"/>
        </w:rPr>
      </w:pPr>
    </w:p>
    <w:p w:rsidR="00630ED0" w:rsidRPr="008017BE" w:rsidRDefault="00630ED0" w:rsidP="00630ED0">
      <w:pPr>
        <w:rPr>
          <w:rFonts w:ascii="Arial" w:hAnsi="Arial" w:cs="Arial"/>
          <w:sz w:val="24"/>
        </w:rPr>
      </w:pPr>
    </w:p>
    <w:p w:rsidR="00630ED0" w:rsidRPr="008017BE" w:rsidRDefault="00630ED0" w:rsidP="00630ED0">
      <w:pPr>
        <w:rPr>
          <w:rFonts w:ascii="Arial" w:hAnsi="Arial" w:cs="Arial"/>
          <w:sz w:val="24"/>
        </w:rPr>
      </w:pPr>
    </w:p>
    <w:p w:rsidR="00630ED0" w:rsidRPr="008017BE" w:rsidRDefault="00630ED0" w:rsidP="00630ED0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Pedro Luiz Serafim Pinto</w:t>
      </w:r>
    </w:p>
    <w:p w:rsidR="00630ED0" w:rsidRDefault="00630ED0" w:rsidP="00630ED0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Contador – CRC1SP160756/O-</w:t>
      </w:r>
      <w:r>
        <w:rPr>
          <w:rFonts w:ascii="Arial" w:hAnsi="Arial" w:cs="Arial"/>
          <w:sz w:val="24"/>
        </w:rPr>
        <w:t>2</w:t>
      </w:r>
    </w:p>
    <w:p w:rsidR="006546C2" w:rsidRDefault="006546C2" w:rsidP="006546C2">
      <w:pPr>
        <w:jc w:val="center"/>
        <w:rPr>
          <w:rFonts w:ascii="Arial" w:hAnsi="Arial" w:cs="Arial"/>
          <w:sz w:val="24"/>
        </w:rPr>
      </w:pPr>
      <w:bookmarkStart w:id="0" w:name="_GoBack"/>
      <w:bookmarkEnd w:id="0"/>
    </w:p>
    <w:sectPr w:rsidR="006546C2" w:rsidSect="00CE49BD">
      <w:headerReference w:type="default" r:id="rId8"/>
      <w:footerReference w:type="default" r:id="rId9"/>
      <w:pgSz w:w="11906" w:h="16838" w:code="9"/>
      <w:pgMar w:top="851" w:right="851" w:bottom="284" w:left="1418" w:header="284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1BE0" w:rsidRDefault="00671BE0">
      <w:r>
        <w:separator/>
      </w:r>
    </w:p>
  </w:endnote>
  <w:endnote w:type="continuationSeparator" w:id="0">
    <w:p w:rsidR="00671BE0" w:rsidRDefault="00671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Default="00CF7B44" w:rsidP="00F556D8">
    <w:pPr>
      <w:jc w:val="center"/>
      <w:rPr>
        <w:sz w:val="22"/>
      </w:rPr>
    </w:pPr>
    <w:r>
      <w:rPr>
        <w:sz w:val="22"/>
      </w:rPr>
      <w:t xml:space="preserve">Rua: José Marques Nogueira, 606 – Cep. 15285-000 – Centro - Lourdes/SP </w:t>
    </w:r>
  </w:p>
  <w:p w:rsidR="00CF7B44" w:rsidRDefault="005D1706" w:rsidP="00F556D8">
    <w:pPr>
      <w:jc w:val="center"/>
      <w:rPr>
        <w:sz w:val="22"/>
      </w:rPr>
    </w:pPr>
    <w:r>
      <w:rPr>
        <w:sz w:val="22"/>
      </w:rPr>
      <w:t xml:space="preserve"> Fone: 18-36999000</w:t>
    </w:r>
  </w:p>
  <w:p w:rsidR="00CF7B44" w:rsidRDefault="003B17BD" w:rsidP="003B17BD">
    <w:pPr>
      <w:pStyle w:val="Rodap"/>
      <w:tabs>
        <w:tab w:val="clear" w:pos="4252"/>
        <w:tab w:val="clear" w:pos="8504"/>
        <w:tab w:val="left" w:pos="8565"/>
      </w:tabs>
      <w:rPr>
        <w:sz w:val="22"/>
      </w:rPr>
    </w:pPr>
    <w:r>
      <w:rPr>
        <w:sz w:val="22"/>
      </w:rPr>
      <w:tab/>
    </w:r>
  </w:p>
  <w:p w:rsidR="00CF7B44" w:rsidRDefault="00CF7B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1BE0" w:rsidRDefault="00671BE0">
      <w:r>
        <w:separator/>
      </w:r>
    </w:p>
  </w:footnote>
  <w:footnote w:type="continuationSeparator" w:id="0">
    <w:p w:rsidR="00671BE0" w:rsidRDefault="00671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Pr="00DA7508" w:rsidRDefault="00185B0B" w:rsidP="003B17BD">
    <w:pPr>
      <w:pStyle w:val="Cabealho"/>
    </w:pPr>
    <w:r w:rsidRPr="00DA7508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793115</wp:posOffset>
              </wp:positionH>
              <wp:positionV relativeFrom="paragraph">
                <wp:posOffset>81915</wp:posOffset>
              </wp:positionV>
              <wp:extent cx="4451350" cy="10998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4451350" cy="1099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B44" w:rsidRPr="005E22AA" w:rsidRDefault="00CF7B44" w:rsidP="00F556D8">
                          <w:pPr>
                            <w:pStyle w:val="Ttulo2"/>
                            <w:jc w:val="center"/>
                            <w:rPr>
                              <w:i/>
                              <w:sz w:val="48"/>
                            </w:rPr>
                          </w:pPr>
                          <w:r>
                            <w:rPr>
                              <w:i/>
                              <w:sz w:val="48"/>
                            </w:rPr>
                            <w:t xml:space="preserve">Município </w:t>
                          </w:r>
                          <w:r w:rsidRPr="005E22AA">
                            <w:rPr>
                              <w:i/>
                              <w:sz w:val="48"/>
                            </w:rPr>
                            <w:t>de Lourdes</w:t>
                          </w:r>
                        </w:p>
                        <w:p w:rsidR="00CF7B44" w:rsidRPr="005E22AA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PAÇO MUNICIPAL “S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>EBASTIÃO MAR</w:t>
                          </w: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QUES NOGUEIRA”</w:t>
                          </w:r>
                        </w:p>
                        <w:p w:rsidR="00CF7B44" w:rsidRPr="00DA7508" w:rsidRDefault="00CF7B44" w:rsidP="00DF38B6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CNPJ – 59.767.921/0001-27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- </w:t>
                          </w: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e-mail –</w:t>
                          </w:r>
                          <w:r w:rsidR="00DF38B6"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contabilidade@lourdes.sp.gov.br</w:t>
                          </w:r>
                        </w:p>
                        <w:p w:rsidR="00CF7B44" w:rsidRPr="00DA7508" w:rsidRDefault="00671BE0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hyperlink r:id="rId1" w:history="1">
                            <w:r w:rsidR="00DF38B6" w:rsidRPr="00FB1743">
                              <w:rPr>
                                <w:rStyle w:val="Hyperlink"/>
                                <w:sz w:val="20"/>
                              </w:rPr>
                              <w:t>www.lourdes.sp.gov.br</w:t>
                            </w:r>
                          </w:hyperlink>
                          <w:r w:rsidR="00344C54" w:rsidRPr="00344C54">
                            <w:t xml:space="preserve"> </w:t>
                          </w:r>
                          <w:r w:rsidR="00185B0B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629275" cy="5629275"/>
                                <wp:effectExtent l="0" t="0" r="9525" b="9525"/>
                                <wp:docPr id="2" name="Imagem 2" descr="IMG-20170506-WA000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IMG-20170506-WA000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29275" cy="5629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F7B44" w:rsidRPr="008E1A87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2.45pt;margin-top:6.45pt;width:350.5pt;height:86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" filled="f" fillcolor="#0c9" stroked="f">
              <v:textbox>
                <w:txbxContent>
                  <w:p w:rsidR="00CF7B44" w:rsidRPr="005E22AA" w:rsidRDefault="00CF7B44" w:rsidP="00F556D8">
                    <w:pPr>
                      <w:pStyle w:val="Ttulo2"/>
                      <w:jc w:val="center"/>
                      <w:rPr>
                        <w:i/>
                        <w:sz w:val="48"/>
                      </w:rPr>
                    </w:pPr>
                    <w:r>
                      <w:rPr>
                        <w:i/>
                        <w:sz w:val="48"/>
                      </w:rPr>
                      <w:t xml:space="preserve">Município </w:t>
                    </w:r>
                    <w:r w:rsidRPr="005E22AA">
                      <w:rPr>
                        <w:i/>
                        <w:sz w:val="48"/>
                      </w:rPr>
                      <w:t>de Lourdes</w:t>
                    </w:r>
                  </w:p>
                  <w:p w:rsidR="00CF7B44" w:rsidRPr="005E22AA" w:rsidRDefault="00CF7B44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color w:val="000000"/>
                        <w:sz w:val="22"/>
                        <w:szCs w:val="22"/>
                      </w:rPr>
                    </w:pPr>
                    <w:r w:rsidRPr="005E22AA">
                      <w:rPr>
                        <w:color w:val="000000"/>
                        <w:sz w:val="22"/>
                        <w:szCs w:val="22"/>
                      </w:rPr>
                      <w:t>PAÇO MUNICIPAL “S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>EBASTIÃO MAR</w:t>
                    </w:r>
                    <w:r w:rsidRPr="005E22AA">
                      <w:rPr>
                        <w:color w:val="000000"/>
                        <w:sz w:val="22"/>
                        <w:szCs w:val="22"/>
                      </w:rPr>
                      <w:t>QUES NOGUEIRA”</w:t>
                    </w:r>
                  </w:p>
                  <w:p w:rsidR="00CF7B44" w:rsidRPr="00DA7508" w:rsidRDefault="00CF7B44" w:rsidP="00DF38B6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8E1A87">
                      <w:rPr>
                        <w:color w:val="000000"/>
                        <w:sz w:val="22"/>
                        <w:szCs w:val="22"/>
                      </w:rPr>
                      <w:t>CNPJ – 59.767.921/0001-27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 xml:space="preserve"> - </w:t>
                    </w:r>
                    <w:r w:rsidRPr="008E1A87">
                      <w:rPr>
                        <w:color w:val="000000"/>
                        <w:sz w:val="22"/>
                        <w:szCs w:val="22"/>
                      </w:rPr>
                      <w:t>e-mail –</w:t>
                    </w:r>
                    <w:r w:rsidR="00DF38B6">
                      <w:rPr>
                        <w:color w:val="000000"/>
                        <w:sz w:val="22"/>
                        <w:szCs w:val="22"/>
                      </w:rPr>
                      <w:t xml:space="preserve"> contabilidade@lourdes.sp.gov.br</w:t>
                    </w:r>
                  </w:p>
                  <w:p w:rsidR="00CF7B44" w:rsidRPr="00DA7508" w:rsidRDefault="00341103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hyperlink r:id="rId3" w:history="1">
                      <w:r w:rsidR="00DF38B6" w:rsidRPr="00FB1743">
                        <w:rPr>
                          <w:rStyle w:val="Hyperlink"/>
                          <w:sz w:val="20"/>
                        </w:rPr>
                        <w:t>www.lourdes.sp.gov.br</w:t>
                      </w:r>
                    </w:hyperlink>
                    <w:r w:rsidR="00344C54" w:rsidRPr="00344C54">
                      <w:t xml:space="preserve"> </w:t>
                    </w:r>
                    <w:r w:rsidR="00185B0B">
                      <w:rPr>
                        <w:noProof/>
                      </w:rPr>
                      <w:drawing>
                        <wp:inline distT="0" distB="0" distL="0" distR="0">
                          <wp:extent cx="5629275" cy="5629275"/>
                          <wp:effectExtent l="0" t="0" r="9525" b="9525"/>
                          <wp:docPr id="2" name="Imagem 2" descr="IMG-20170506-WA000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IMG-20170506-WA000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629275" cy="5629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F7B44" w:rsidRPr="008E1A87" w:rsidRDefault="00CF7B44" w:rsidP="00F556D8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3B17BD" w:rsidRPr="00DA7508">
      <w:object w:dxaOrig="2582" w:dyaOrig="2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5pt;height:75pt">
          <v:imagedata r:id="rId5" o:title=""/>
        </v:shape>
        <o:OLEObject Type="Embed" ProgID="CorelPhotoPaint.Image.8" ShapeID="_x0000_i1025" DrawAspect="Content" ObjectID="_1711370488" r:id="rId6"/>
      </w:object>
    </w:r>
    <w:r w:rsidR="00CF7B44" w:rsidRPr="00DA7508"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03C3C"/>
    <w:multiLevelType w:val="hybridMultilevel"/>
    <w:tmpl w:val="07186D1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45E3A"/>
    <w:multiLevelType w:val="hybridMultilevel"/>
    <w:tmpl w:val="71345300"/>
    <w:lvl w:ilvl="0" w:tplc="BCD0FF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31190"/>
    <w:multiLevelType w:val="hybridMultilevel"/>
    <w:tmpl w:val="45B00426"/>
    <w:lvl w:ilvl="0" w:tplc="6DAA81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91020"/>
    <w:multiLevelType w:val="hybridMultilevel"/>
    <w:tmpl w:val="3A22BDB4"/>
    <w:lvl w:ilvl="0" w:tplc="8708C1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00009E"/>
    <w:multiLevelType w:val="hybridMultilevel"/>
    <w:tmpl w:val="FD9AA728"/>
    <w:lvl w:ilvl="0" w:tplc="3F7CCA0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7FB64CE"/>
    <w:multiLevelType w:val="hybridMultilevel"/>
    <w:tmpl w:val="16AE83F6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6" w15:restartNumberingAfterBreak="0">
    <w:nsid w:val="6CE85202"/>
    <w:multiLevelType w:val="hybridMultilevel"/>
    <w:tmpl w:val="CE46E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6C0"/>
    <w:rsid w:val="00000132"/>
    <w:rsid w:val="000003AC"/>
    <w:rsid w:val="00000D19"/>
    <w:rsid w:val="00002900"/>
    <w:rsid w:val="00002A1E"/>
    <w:rsid w:val="00002F0F"/>
    <w:rsid w:val="00003844"/>
    <w:rsid w:val="00005987"/>
    <w:rsid w:val="000059E3"/>
    <w:rsid w:val="0000632B"/>
    <w:rsid w:val="00006CB2"/>
    <w:rsid w:val="00007DA1"/>
    <w:rsid w:val="000108B2"/>
    <w:rsid w:val="00010C80"/>
    <w:rsid w:val="00011833"/>
    <w:rsid w:val="0001393A"/>
    <w:rsid w:val="00014127"/>
    <w:rsid w:val="00015E30"/>
    <w:rsid w:val="000203A2"/>
    <w:rsid w:val="00020624"/>
    <w:rsid w:val="00020E1C"/>
    <w:rsid w:val="000232A6"/>
    <w:rsid w:val="00026AF9"/>
    <w:rsid w:val="0003013B"/>
    <w:rsid w:val="000304C2"/>
    <w:rsid w:val="000305BF"/>
    <w:rsid w:val="000310ED"/>
    <w:rsid w:val="000313B6"/>
    <w:rsid w:val="00032106"/>
    <w:rsid w:val="0003338C"/>
    <w:rsid w:val="00033F44"/>
    <w:rsid w:val="00035A8A"/>
    <w:rsid w:val="0003681A"/>
    <w:rsid w:val="0003720E"/>
    <w:rsid w:val="000407FA"/>
    <w:rsid w:val="00040F37"/>
    <w:rsid w:val="00040F62"/>
    <w:rsid w:val="00043025"/>
    <w:rsid w:val="00044C15"/>
    <w:rsid w:val="00044D3F"/>
    <w:rsid w:val="000456B5"/>
    <w:rsid w:val="0004664E"/>
    <w:rsid w:val="0004795B"/>
    <w:rsid w:val="000479C2"/>
    <w:rsid w:val="00047A0E"/>
    <w:rsid w:val="0005122F"/>
    <w:rsid w:val="00052E20"/>
    <w:rsid w:val="00052E56"/>
    <w:rsid w:val="000561FB"/>
    <w:rsid w:val="00056641"/>
    <w:rsid w:val="00057FBD"/>
    <w:rsid w:val="00060218"/>
    <w:rsid w:val="0006132E"/>
    <w:rsid w:val="000619D0"/>
    <w:rsid w:val="000638A8"/>
    <w:rsid w:val="00063F93"/>
    <w:rsid w:val="000640E1"/>
    <w:rsid w:val="00064C15"/>
    <w:rsid w:val="00067369"/>
    <w:rsid w:val="000704C8"/>
    <w:rsid w:val="00070E85"/>
    <w:rsid w:val="00071C0E"/>
    <w:rsid w:val="00073114"/>
    <w:rsid w:val="00073F1A"/>
    <w:rsid w:val="000743F8"/>
    <w:rsid w:val="00074A40"/>
    <w:rsid w:val="00075919"/>
    <w:rsid w:val="000768E0"/>
    <w:rsid w:val="00077AFE"/>
    <w:rsid w:val="000803CF"/>
    <w:rsid w:val="00081273"/>
    <w:rsid w:val="0008220A"/>
    <w:rsid w:val="00083387"/>
    <w:rsid w:val="00083C4A"/>
    <w:rsid w:val="00084852"/>
    <w:rsid w:val="00085662"/>
    <w:rsid w:val="00085E86"/>
    <w:rsid w:val="000868EB"/>
    <w:rsid w:val="000876F7"/>
    <w:rsid w:val="000901AA"/>
    <w:rsid w:val="00090FB2"/>
    <w:rsid w:val="0009370E"/>
    <w:rsid w:val="00095C52"/>
    <w:rsid w:val="00095EEC"/>
    <w:rsid w:val="0009610F"/>
    <w:rsid w:val="00097258"/>
    <w:rsid w:val="00097AF8"/>
    <w:rsid w:val="000A0723"/>
    <w:rsid w:val="000A1068"/>
    <w:rsid w:val="000A126A"/>
    <w:rsid w:val="000A1347"/>
    <w:rsid w:val="000A1BDB"/>
    <w:rsid w:val="000A4A49"/>
    <w:rsid w:val="000A4E1C"/>
    <w:rsid w:val="000A549B"/>
    <w:rsid w:val="000A5AF4"/>
    <w:rsid w:val="000B2852"/>
    <w:rsid w:val="000B430C"/>
    <w:rsid w:val="000B5C6F"/>
    <w:rsid w:val="000B696E"/>
    <w:rsid w:val="000B7300"/>
    <w:rsid w:val="000C06EC"/>
    <w:rsid w:val="000C295E"/>
    <w:rsid w:val="000C3059"/>
    <w:rsid w:val="000C740F"/>
    <w:rsid w:val="000D0AF1"/>
    <w:rsid w:val="000D2226"/>
    <w:rsid w:val="000D2E73"/>
    <w:rsid w:val="000D3DDD"/>
    <w:rsid w:val="000D4DC1"/>
    <w:rsid w:val="000D57A5"/>
    <w:rsid w:val="000D709C"/>
    <w:rsid w:val="000D75F0"/>
    <w:rsid w:val="000D774F"/>
    <w:rsid w:val="000D79A8"/>
    <w:rsid w:val="000D7A3E"/>
    <w:rsid w:val="000E0317"/>
    <w:rsid w:val="000E20AA"/>
    <w:rsid w:val="000E379D"/>
    <w:rsid w:val="000E40A2"/>
    <w:rsid w:val="000E7955"/>
    <w:rsid w:val="000F2734"/>
    <w:rsid w:val="000F2A6A"/>
    <w:rsid w:val="000F40B8"/>
    <w:rsid w:val="000F4FDE"/>
    <w:rsid w:val="000F5FD3"/>
    <w:rsid w:val="000F6649"/>
    <w:rsid w:val="000F6B47"/>
    <w:rsid w:val="000F703C"/>
    <w:rsid w:val="001011DC"/>
    <w:rsid w:val="00101AE1"/>
    <w:rsid w:val="00103721"/>
    <w:rsid w:val="001050FC"/>
    <w:rsid w:val="00105AAD"/>
    <w:rsid w:val="0011092B"/>
    <w:rsid w:val="00110DF4"/>
    <w:rsid w:val="0011225F"/>
    <w:rsid w:val="00113150"/>
    <w:rsid w:val="00115007"/>
    <w:rsid w:val="0012000F"/>
    <w:rsid w:val="00120037"/>
    <w:rsid w:val="00121D4A"/>
    <w:rsid w:val="00122C37"/>
    <w:rsid w:val="0012430C"/>
    <w:rsid w:val="001251C4"/>
    <w:rsid w:val="00126F57"/>
    <w:rsid w:val="00127693"/>
    <w:rsid w:val="00130614"/>
    <w:rsid w:val="001309FC"/>
    <w:rsid w:val="00130CC4"/>
    <w:rsid w:val="00131AF3"/>
    <w:rsid w:val="00131E16"/>
    <w:rsid w:val="00133F53"/>
    <w:rsid w:val="00135A03"/>
    <w:rsid w:val="00135B10"/>
    <w:rsid w:val="00136671"/>
    <w:rsid w:val="00136709"/>
    <w:rsid w:val="00137A3A"/>
    <w:rsid w:val="00141F5F"/>
    <w:rsid w:val="001441DE"/>
    <w:rsid w:val="001449AB"/>
    <w:rsid w:val="00144AE2"/>
    <w:rsid w:val="0014519F"/>
    <w:rsid w:val="0014585C"/>
    <w:rsid w:val="00146318"/>
    <w:rsid w:val="00150641"/>
    <w:rsid w:val="00150BDF"/>
    <w:rsid w:val="00151EB6"/>
    <w:rsid w:val="0015247F"/>
    <w:rsid w:val="00152AA7"/>
    <w:rsid w:val="00153B96"/>
    <w:rsid w:val="001546AE"/>
    <w:rsid w:val="00155047"/>
    <w:rsid w:val="001558D8"/>
    <w:rsid w:val="00155CF6"/>
    <w:rsid w:val="001564DC"/>
    <w:rsid w:val="00162D25"/>
    <w:rsid w:val="00163A57"/>
    <w:rsid w:val="001644E7"/>
    <w:rsid w:val="00164D76"/>
    <w:rsid w:val="0016549F"/>
    <w:rsid w:val="0016670A"/>
    <w:rsid w:val="00167ACC"/>
    <w:rsid w:val="00167FC9"/>
    <w:rsid w:val="0017018D"/>
    <w:rsid w:val="001737C4"/>
    <w:rsid w:val="0017534E"/>
    <w:rsid w:val="0017708B"/>
    <w:rsid w:val="00181706"/>
    <w:rsid w:val="00181F0D"/>
    <w:rsid w:val="00182BD5"/>
    <w:rsid w:val="001845FE"/>
    <w:rsid w:val="00184BD8"/>
    <w:rsid w:val="0018548C"/>
    <w:rsid w:val="001854D8"/>
    <w:rsid w:val="00185B0B"/>
    <w:rsid w:val="00186964"/>
    <w:rsid w:val="0018793B"/>
    <w:rsid w:val="00190215"/>
    <w:rsid w:val="0019284F"/>
    <w:rsid w:val="00192C70"/>
    <w:rsid w:val="0019389F"/>
    <w:rsid w:val="00193EBB"/>
    <w:rsid w:val="001947DB"/>
    <w:rsid w:val="00195011"/>
    <w:rsid w:val="001953C4"/>
    <w:rsid w:val="00195C90"/>
    <w:rsid w:val="00196C03"/>
    <w:rsid w:val="001A01D3"/>
    <w:rsid w:val="001A1ABC"/>
    <w:rsid w:val="001A2280"/>
    <w:rsid w:val="001A402A"/>
    <w:rsid w:val="001A411E"/>
    <w:rsid w:val="001A424C"/>
    <w:rsid w:val="001A4932"/>
    <w:rsid w:val="001A55F5"/>
    <w:rsid w:val="001A56A1"/>
    <w:rsid w:val="001A5BC7"/>
    <w:rsid w:val="001A5EDE"/>
    <w:rsid w:val="001A74A8"/>
    <w:rsid w:val="001B1F4E"/>
    <w:rsid w:val="001B26F8"/>
    <w:rsid w:val="001B3320"/>
    <w:rsid w:val="001B5F06"/>
    <w:rsid w:val="001B7833"/>
    <w:rsid w:val="001C0865"/>
    <w:rsid w:val="001C2391"/>
    <w:rsid w:val="001C27FB"/>
    <w:rsid w:val="001C3EC2"/>
    <w:rsid w:val="001C458A"/>
    <w:rsid w:val="001C6BA2"/>
    <w:rsid w:val="001C6C3A"/>
    <w:rsid w:val="001C7962"/>
    <w:rsid w:val="001D164E"/>
    <w:rsid w:val="001D271C"/>
    <w:rsid w:val="001D2967"/>
    <w:rsid w:val="001D2AFA"/>
    <w:rsid w:val="001D36B8"/>
    <w:rsid w:val="001D391B"/>
    <w:rsid w:val="001D427A"/>
    <w:rsid w:val="001D641C"/>
    <w:rsid w:val="001D69E8"/>
    <w:rsid w:val="001E00C4"/>
    <w:rsid w:val="001E11BF"/>
    <w:rsid w:val="001E3DCD"/>
    <w:rsid w:val="001E57EB"/>
    <w:rsid w:val="001E65C1"/>
    <w:rsid w:val="001E68FD"/>
    <w:rsid w:val="001E73BF"/>
    <w:rsid w:val="001F0B4F"/>
    <w:rsid w:val="001F117E"/>
    <w:rsid w:val="001F1C99"/>
    <w:rsid w:val="001F4081"/>
    <w:rsid w:val="001F57A0"/>
    <w:rsid w:val="001F588C"/>
    <w:rsid w:val="001F6C92"/>
    <w:rsid w:val="001F6D1C"/>
    <w:rsid w:val="001F7C45"/>
    <w:rsid w:val="00200893"/>
    <w:rsid w:val="00205610"/>
    <w:rsid w:val="0020591E"/>
    <w:rsid w:val="0020788D"/>
    <w:rsid w:val="00207B15"/>
    <w:rsid w:val="00207DA6"/>
    <w:rsid w:val="0021000E"/>
    <w:rsid w:val="002115A9"/>
    <w:rsid w:val="002132C3"/>
    <w:rsid w:val="00213C1A"/>
    <w:rsid w:val="0021510F"/>
    <w:rsid w:val="00220804"/>
    <w:rsid w:val="00220F87"/>
    <w:rsid w:val="0022117B"/>
    <w:rsid w:val="002222D9"/>
    <w:rsid w:val="002225E5"/>
    <w:rsid w:val="00223ADB"/>
    <w:rsid w:val="00223B0B"/>
    <w:rsid w:val="00223C36"/>
    <w:rsid w:val="00224F86"/>
    <w:rsid w:val="00225B80"/>
    <w:rsid w:val="002270F8"/>
    <w:rsid w:val="002279C5"/>
    <w:rsid w:val="002328EA"/>
    <w:rsid w:val="002367CF"/>
    <w:rsid w:val="002404AA"/>
    <w:rsid w:val="00240A57"/>
    <w:rsid w:val="00241CBC"/>
    <w:rsid w:val="00241DC5"/>
    <w:rsid w:val="00244514"/>
    <w:rsid w:val="002452B2"/>
    <w:rsid w:val="00245713"/>
    <w:rsid w:val="00246FA1"/>
    <w:rsid w:val="002472E5"/>
    <w:rsid w:val="0025169F"/>
    <w:rsid w:val="0025173C"/>
    <w:rsid w:val="00251A6B"/>
    <w:rsid w:val="00251BB9"/>
    <w:rsid w:val="00254138"/>
    <w:rsid w:val="002549CB"/>
    <w:rsid w:val="0025516B"/>
    <w:rsid w:val="00255C96"/>
    <w:rsid w:val="00256E72"/>
    <w:rsid w:val="00260E8A"/>
    <w:rsid w:val="00261491"/>
    <w:rsid w:val="00262E17"/>
    <w:rsid w:val="00265BDA"/>
    <w:rsid w:val="00265EEF"/>
    <w:rsid w:val="00266728"/>
    <w:rsid w:val="00270B42"/>
    <w:rsid w:val="00270B81"/>
    <w:rsid w:val="002723EE"/>
    <w:rsid w:val="00274AEE"/>
    <w:rsid w:val="00275413"/>
    <w:rsid w:val="00275EDE"/>
    <w:rsid w:val="00275F51"/>
    <w:rsid w:val="0027630E"/>
    <w:rsid w:val="00276E4C"/>
    <w:rsid w:val="00281138"/>
    <w:rsid w:val="00283A0A"/>
    <w:rsid w:val="0028448F"/>
    <w:rsid w:val="002875C8"/>
    <w:rsid w:val="00291B6C"/>
    <w:rsid w:val="00292C58"/>
    <w:rsid w:val="00292CB4"/>
    <w:rsid w:val="00293D2D"/>
    <w:rsid w:val="002947E6"/>
    <w:rsid w:val="00295410"/>
    <w:rsid w:val="00295B0D"/>
    <w:rsid w:val="00296080"/>
    <w:rsid w:val="002960F1"/>
    <w:rsid w:val="002963E6"/>
    <w:rsid w:val="00297A93"/>
    <w:rsid w:val="002A04C3"/>
    <w:rsid w:val="002A060C"/>
    <w:rsid w:val="002A19D6"/>
    <w:rsid w:val="002A3376"/>
    <w:rsid w:val="002A363F"/>
    <w:rsid w:val="002A3A6F"/>
    <w:rsid w:val="002A3DD8"/>
    <w:rsid w:val="002A4859"/>
    <w:rsid w:val="002A4E47"/>
    <w:rsid w:val="002A6A58"/>
    <w:rsid w:val="002A74BC"/>
    <w:rsid w:val="002A7AA6"/>
    <w:rsid w:val="002B017E"/>
    <w:rsid w:val="002B0586"/>
    <w:rsid w:val="002B0738"/>
    <w:rsid w:val="002B117B"/>
    <w:rsid w:val="002B5AA8"/>
    <w:rsid w:val="002B5C45"/>
    <w:rsid w:val="002B6D83"/>
    <w:rsid w:val="002B6F82"/>
    <w:rsid w:val="002B7B11"/>
    <w:rsid w:val="002B7FDB"/>
    <w:rsid w:val="002C06C0"/>
    <w:rsid w:val="002C0DC4"/>
    <w:rsid w:val="002C1B4F"/>
    <w:rsid w:val="002C1FF3"/>
    <w:rsid w:val="002C336A"/>
    <w:rsid w:val="002C4828"/>
    <w:rsid w:val="002C6CA8"/>
    <w:rsid w:val="002C7150"/>
    <w:rsid w:val="002D30CC"/>
    <w:rsid w:val="002D3F24"/>
    <w:rsid w:val="002D45E5"/>
    <w:rsid w:val="002D5B3B"/>
    <w:rsid w:val="002D6EA4"/>
    <w:rsid w:val="002E0B18"/>
    <w:rsid w:val="002E0E41"/>
    <w:rsid w:val="002E2846"/>
    <w:rsid w:val="002E42B4"/>
    <w:rsid w:val="002E5303"/>
    <w:rsid w:val="002E61C9"/>
    <w:rsid w:val="002F3E7E"/>
    <w:rsid w:val="002F4253"/>
    <w:rsid w:val="002F4995"/>
    <w:rsid w:val="002F4FD4"/>
    <w:rsid w:val="002F6324"/>
    <w:rsid w:val="002F738A"/>
    <w:rsid w:val="00301D8E"/>
    <w:rsid w:val="003039B0"/>
    <w:rsid w:val="00303DD5"/>
    <w:rsid w:val="00305D6F"/>
    <w:rsid w:val="00305F0B"/>
    <w:rsid w:val="003067F5"/>
    <w:rsid w:val="0031018B"/>
    <w:rsid w:val="00310A08"/>
    <w:rsid w:val="0031199E"/>
    <w:rsid w:val="00312CC1"/>
    <w:rsid w:val="003144EA"/>
    <w:rsid w:val="00314ACC"/>
    <w:rsid w:val="003164FE"/>
    <w:rsid w:val="00316C37"/>
    <w:rsid w:val="00320EA3"/>
    <w:rsid w:val="00320F0B"/>
    <w:rsid w:val="0032191F"/>
    <w:rsid w:val="00322E17"/>
    <w:rsid w:val="00323832"/>
    <w:rsid w:val="00323D95"/>
    <w:rsid w:val="003240F3"/>
    <w:rsid w:val="003259E1"/>
    <w:rsid w:val="003260F4"/>
    <w:rsid w:val="00326316"/>
    <w:rsid w:val="00326A7F"/>
    <w:rsid w:val="00330B2A"/>
    <w:rsid w:val="003312FC"/>
    <w:rsid w:val="00331584"/>
    <w:rsid w:val="00332553"/>
    <w:rsid w:val="003326C1"/>
    <w:rsid w:val="00332E47"/>
    <w:rsid w:val="00335F51"/>
    <w:rsid w:val="00335F62"/>
    <w:rsid w:val="003361BF"/>
    <w:rsid w:val="00336BB0"/>
    <w:rsid w:val="00337F61"/>
    <w:rsid w:val="003405F7"/>
    <w:rsid w:val="00340B58"/>
    <w:rsid w:val="00341103"/>
    <w:rsid w:val="00341DBB"/>
    <w:rsid w:val="00342A36"/>
    <w:rsid w:val="00342DE9"/>
    <w:rsid w:val="0034378C"/>
    <w:rsid w:val="003441E4"/>
    <w:rsid w:val="00344C54"/>
    <w:rsid w:val="00346913"/>
    <w:rsid w:val="00346C73"/>
    <w:rsid w:val="0035059D"/>
    <w:rsid w:val="00350F99"/>
    <w:rsid w:val="0035100C"/>
    <w:rsid w:val="00351268"/>
    <w:rsid w:val="00353B27"/>
    <w:rsid w:val="0035522A"/>
    <w:rsid w:val="00355BEB"/>
    <w:rsid w:val="003562C7"/>
    <w:rsid w:val="00357398"/>
    <w:rsid w:val="003621D7"/>
    <w:rsid w:val="00362BB6"/>
    <w:rsid w:val="003635CF"/>
    <w:rsid w:val="003647E5"/>
    <w:rsid w:val="00365B68"/>
    <w:rsid w:val="00365E3C"/>
    <w:rsid w:val="00366092"/>
    <w:rsid w:val="00371F4E"/>
    <w:rsid w:val="00371FD9"/>
    <w:rsid w:val="0037241E"/>
    <w:rsid w:val="003731CF"/>
    <w:rsid w:val="00374E38"/>
    <w:rsid w:val="003768C6"/>
    <w:rsid w:val="003769E4"/>
    <w:rsid w:val="0037765A"/>
    <w:rsid w:val="003779BB"/>
    <w:rsid w:val="00380F28"/>
    <w:rsid w:val="003819D3"/>
    <w:rsid w:val="00386B67"/>
    <w:rsid w:val="003875CD"/>
    <w:rsid w:val="003876C0"/>
    <w:rsid w:val="00391CC2"/>
    <w:rsid w:val="00391CDA"/>
    <w:rsid w:val="003930D6"/>
    <w:rsid w:val="00394E42"/>
    <w:rsid w:val="00397A1F"/>
    <w:rsid w:val="003A029D"/>
    <w:rsid w:val="003A100C"/>
    <w:rsid w:val="003A15FE"/>
    <w:rsid w:val="003A188A"/>
    <w:rsid w:val="003A3EAD"/>
    <w:rsid w:val="003A4D51"/>
    <w:rsid w:val="003A4DD0"/>
    <w:rsid w:val="003A63B5"/>
    <w:rsid w:val="003A6B18"/>
    <w:rsid w:val="003A75D2"/>
    <w:rsid w:val="003B1186"/>
    <w:rsid w:val="003B17BD"/>
    <w:rsid w:val="003B3CB2"/>
    <w:rsid w:val="003B4E8F"/>
    <w:rsid w:val="003B4E9C"/>
    <w:rsid w:val="003B54F5"/>
    <w:rsid w:val="003C29CD"/>
    <w:rsid w:val="003C2B28"/>
    <w:rsid w:val="003C3301"/>
    <w:rsid w:val="003C3464"/>
    <w:rsid w:val="003C3616"/>
    <w:rsid w:val="003C39A5"/>
    <w:rsid w:val="003C4CD5"/>
    <w:rsid w:val="003C5612"/>
    <w:rsid w:val="003C5645"/>
    <w:rsid w:val="003C6FC2"/>
    <w:rsid w:val="003D207C"/>
    <w:rsid w:val="003D233C"/>
    <w:rsid w:val="003D2DDC"/>
    <w:rsid w:val="003D3487"/>
    <w:rsid w:val="003D3C2D"/>
    <w:rsid w:val="003D4D19"/>
    <w:rsid w:val="003D5590"/>
    <w:rsid w:val="003D7403"/>
    <w:rsid w:val="003D7ECB"/>
    <w:rsid w:val="003E20E5"/>
    <w:rsid w:val="003E2AE5"/>
    <w:rsid w:val="003E4037"/>
    <w:rsid w:val="003E542E"/>
    <w:rsid w:val="003E639F"/>
    <w:rsid w:val="003E6FF1"/>
    <w:rsid w:val="003E71F7"/>
    <w:rsid w:val="003F00F2"/>
    <w:rsid w:val="003F020C"/>
    <w:rsid w:val="003F03E1"/>
    <w:rsid w:val="003F03FF"/>
    <w:rsid w:val="003F10EA"/>
    <w:rsid w:val="003F20E3"/>
    <w:rsid w:val="003F247D"/>
    <w:rsid w:val="003F36EF"/>
    <w:rsid w:val="003F529A"/>
    <w:rsid w:val="003F5999"/>
    <w:rsid w:val="003F6BD1"/>
    <w:rsid w:val="003F7437"/>
    <w:rsid w:val="00401D93"/>
    <w:rsid w:val="00402D88"/>
    <w:rsid w:val="00403BE0"/>
    <w:rsid w:val="00404027"/>
    <w:rsid w:val="00404706"/>
    <w:rsid w:val="0040507F"/>
    <w:rsid w:val="0041229A"/>
    <w:rsid w:val="004125BE"/>
    <w:rsid w:val="00412BDE"/>
    <w:rsid w:val="004131B5"/>
    <w:rsid w:val="0041428E"/>
    <w:rsid w:val="004142A4"/>
    <w:rsid w:val="00415D87"/>
    <w:rsid w:val="00417902"/>
    <w:rsid w:val="0042073C"/>
    <w:rsid w:val="004217F4"/>
    <w:rsid w:val="00421C1E"/>
    <w:rsid w:val="00422A95"/>
    <w:rsid w:val="00424C78"/>
    <w:rsid w:val="004250DC"/>
    <w:rsid w:val="0042683A"/>
    <w:rsid w:val="0043186C"/>
    <w:rsid w:val="00432B3B"/>
    <w:rsid w:val="004336B0"/>
    <w:rsid w:val="004338C3"/>
    <w:rsid w:val="00433900"/>
    <w:rsid w:val="00433A03"/>
    <w:rsid w:val="00433AA1"/>
    <w:rsid w:val="00433EC6"/>
    <w:rsid w:val="0043442F"/>
    <w:rsid w:val="00434AFC"/>
    <w:rsid w:val="00434BE0"/>
    <w:rsid w:val="004372BB"/>
    <w:rsid w:val="0043737C"/>
    <w:rsid w:val="0043773F"/>
    <w:rsid w:val="0044049A"/>
    <w:rsid w:val="00442123"/>
    <w:rsid w:val="00442F57"/>
    <w:rsid w:val="0044513A"/>
    <w:rsid w:val="004469E0"/>
    <w:rsid w:val="0045316C"/>
    <w:rsid w:val="004539D5"/>
    <w:rsid w:val="00454165"/>
    <w:rsid w:val="00454EC0"/>
    <w:rsid w:val="004557DB"/>
    <w:rsid w:val="00457150"/>
    <w:rsid w:val="0045746D"/>
    <w:rsid w:val="00457F10"/>
    <w:rsid w:val="00460551"/>
    <w:rsid w:val="00463CEB"/>
    <w:rsid w:val="00467598"/>
    <w:rsid w:val="004704D0"/>
    <w:rsid w:val="004710C1"/>
    <w:rsid w:val="004744BB"/>
    <w:rsid w:val="004746C8"/>
    <w:rsid w:val="0047557F"/>
    <w:rsid w:val="00475C1B"/>
    <w:rsid w:val="00476517"/>
    <w:rsid w:val="004768A1"/>
    <w:rsid w:val="00476A07"/>
    <w:rsid w:val="00477CAA"/>
    <w:rsid w:val="00477CB8"/>
    <w:rsid w:val="00482781"/>
    <w:rsid w:val="00484C4F"/>
    <w:rsid w:val="00486E66"/>
    <w:rsid w:val="00487924"/>
    <w:rsid w:val="00490B1C"/>
    <w:rsid w:val="00490C6F"/>
    <w:rsid w:val="004917DF"/>
    <w:rsid w:val="0049182A"/>
    <w:rsid w:val="004923CF"/>
    <w:rsid w:val="00492F2E"/>
    <w:rsid w:val="00493F37"/>
    <w:rsid w:val="004954D1"/>
    <w:rsid w:val="004955B8"/>
    <w:rsid w:val="00496E18"/>
    <w:rsid w:val="00497079"/>
    <w:rsid w:val="00497572"/>
    <w:rsid w:val="00497C20"/>
    <w:rsid w:val="004A09AD"/>
    <w:rsid w:val="004A09E5"/>
    <w:rsid w:val="004A14E8"/>
    <w:rsid w:val="004A20B8"/>
    <w:rsid w:val="004A2A46"/>
    <w:rsid w:val="004A3344"/>
    <w:rsid w:val="004A365A"/>
    <w:rsid w:val="004A3BBC"/>
    <w:rsid w:val="004A4FC6"/>
    <w:rsid w:val="004A503B"/>
    <w:rsid w:val="004A66CB"/>
    <w:rsid w:val="004A7020"/>
    <w:rsid w:val="004A70B0"/>
    <w:rsid w:val="004B0D34"/>
    <w:rsid w:val="004B25DE"/>
    <w:rsid w:val="004B32B7"/>
    <w:rsid w:val="004B481E"/>
    <w:rsid w:val="004B4F74"/>
    <w:rsid w:val="004C0907"/>
    <w:rsid w:val="004C1125"/>
    <w:rsid w:val="004C16EA"/>
    <w:rsid w:val="004C1799"/>
    <w:rsid w:val="004C1D0C"/>
    <w:rsid w:val="004C3005"/>
    <w:rsid w:val="004C3595"/>
    <w:rsid w:val="004C38C6"/>
    <w:rsid w:val="004C5915"/>
    <w:rsid w:val="004C6DE4"/>
    <w:rsid w:val="004C6EE7"/>
    <w:rsid w:val="004C7EC3"/>
    <w:rsid w:val="004D185A"/>
    <w:rsid w:val="004D6EF3"/>
    <w:rsid w:val="004E13CB"/>
    <w:rsid w:val="004E37D4"/>
    <w:rsid w:val="004E65EE"/>
    <w:rsid w:val="004E6627"/>
    <w:rsid w:val="004E76F3"/>
    <w:rsid w:val="004F0167"/>
    <w:rsid w:val="004F19D0"/>
    <w:rsid w:val="004F36AC"/>
    <w:rsid w:val="004F3D8C"/>
    <w:rsid w:val="004F4BB2"/>
    <w:rsid w:val="004F4CC6"/>
    <w:rsid w:val="004F52C4"/>
    <w:rsid w:val="005008E9"/>
    <w:rsid w:val="00501D5B"/>
    <w:rsid w:val="00502465"/>
    <w:rsid w:val="005024A6"/>
    <w:rsid w:val="00502E41"/>
    <w:rsid w:val="005032B8"/>
    <w:rsid w:val="005047A6"/>
    <w:rsid w:val="005047C6"/>
    <w:rsid w:val="0050488E"/>
    <w:rsid w:val="00504B81"/>
    <w:rsid w:val="00504EDF"/>
    <w:rsid w:val="005051F5"/>
    <w:rsid w:val="00505FF5"/>
    <w:rsid w:val="00506025"/>
    <w:rsid w:val="00506DB6"/>
    <w:rsid w:val="00507449"/>
    <w:rsid w:val="00507ABB"/>
    <w:rsid w:val="005108F9"/>
    <w:rsid w:val="00510D49"/>
    <w:rsid w:val="0051107C"/>
    <w:rsid w:val="00511706"/>
    <w:rsid w:val="00513024"/>
    <w:rsid w:val="005149AA"/>
    <w:rsid w:val="00514EA4"/>
    <w:rsid w:val="005167C5"/>
    <w:rsid w:val="0051702C"/>
    <w:rsid w:val="00517B33"/>
    <w:rsid w:val="0052049E"/>
    <w:rsid w:val="0052084E"/>
    <w:rsid w:val="005208F3"/>
    <w:rsid w:val="005219D0"/>
    <w:rsid w:val="00522A1E"/>
    <w:rsid w:val="00522B6B"/>
    <w:rsid w:val="00524AC8"/>
    <w:rsid w:val="00525D8D"/>
    <w:rsid w:val="00526248"/>
    <w:rsid w:val="005274A6"/>
    <w:rsid w:val="00530118"/>
    <w:rsid w:val="00530D5A"/>
    <w:rsid w:val="00531AB2"/>
    <w:rsid w:val="0053213C"/>
    <w:rsid w:val="0053473F"/>
    <w:rsid w:val="005360EE"/>
    <w:rsid w:val="00540507"/>
    <w:rsid w:val="005418FC"/>
    <w:rsid w:val="0054283B"/>
    <w:rsid w:val="00542AF7"/>
    <w:rsid w:val="00545118"/>
    <w:rsid w:val="005464F3"/>
    <w:rsid w:val="00547B49"/>
    <w:rsid w:val="00547B58"/>
    <w:rsid w:val="00547C64"/>
    <w:rsid w:val="00550BE7"/>
    <w:rsid w:val="00551BAC"/>
    <w:rsid w:val="00551EDB"/>
    <w:rsid w:val="00553153"/>
    <w:rsid w:val="005534D7"/>
    <w:rsid w:val="00554C4C"/>
    <w:rsid w:val="005552EE"/>
    <w:rsid w:val="0055564B"/>
    <w:rsid w:val="00555AC7"/>
    <w:rsid w:val="00556579"/>
    <w:rsid w:val="00556BCA"/>
    <w:rsid w:val="0055783E"/>
    <w:rsid w:val="00557911"/>
    <w:rsid w:val="0056297F"/>
    <w:rsid w:val="00562BC9"/>
    <w:rsid w:val="00563DD9"/>
    <w:rsid w:val="005643EF"/>
    <w:rsid w:val="0056489D"/>
    <w:rsid w:val="005678F7"/>
    <w:rsid w:val="00567FB6"/>
    <w:rsid w:val="00570429"/>
    <w:rsid w:val="005708F9"/>
    <w:rsid w:val="005726B7"/>
    <w:rsid w:val="00572700"/>
    <w:rsid w:val="005736A6"/>
    <w:rsid w:val="0057390E"/>
    <w:rsid w:val="005740A3"/>
    <w:rsid w:val="005834C9"/>
    <w:rsid w:val="00587D1D"/>
    <w:rsid w:val="00587E1E"/>
    <w:rsid w:val="005953EA"/>
    <w:rsid w:val="0059627C"/>
    <w:rsid w:val="00597056"/>
    <w:rsid w:val="00597540"/>
    <w:rsid w:val="0059789F"/>
    <w:rsid w:val="005A0440"/>
    <w:rsid w:val="005A1FE2"/>
    <w:rsid w:val="005A2763"/>
    <w:rsid w:val="005A290B"/>
    <w:rsid w:val="005A2DAB"/>
    <w:rsid w:val="005A3D18"/>
    <w:rsid w:val="005A4C98"/>
    <w:rsid w:val="005A5BAF"/>
    <w:rsid w:val="005A61C7"/>
    <w:rsid w:val="005B04A2"/>
    <w:rsid w:val="005B0A30"/>
    <w:rsid w:val="005B1869"/>
    <w:rsid w:val="005B1EC5"/>
    <w:rsid w:val="005B3759"/>
    <w:rsid w:val="005B61E8"/>
    <w:rsid w:val="005B6370"/>
    <w:rsid w:val="005B63BE"/>
    <w:rsid w:val="005B689D"/>
    <w:rsid w:val="005B6F20"/>
    <w:rsid w:val="005C007F"/>
    <w:rsid w:val="005C3A18"/>
    <w:rsid w:val="005C447C"/>
    <w:rsid w:val="005C480B"/>
    <w:rsid w:val="005C6619"/>
    <w:rsid w:val="005C68B3"/>
    <w:rsid w:val="005C6C80"/>
    <w:rsid w:val="005C78C9"/>
    <w:rsid w:val="005D02BB"/>
    <w:rsid w:val="005D05A7"/>
    <w:rsid w:val="005D1706"/>
    <w:rsid w:val="005D1942"/>
    <w:rsid w:val="005D269E"/>
    <w:rsid w:val="005D2755"/>
    <w:rsid w:val="005D3EC4"/>
    <w:rsid w:val="005D5D2E"/>
    <w:rsid w:val="005E0D3C"/>
    <w:rsid w:val="005E2B00"/>
    <w:rsid w:val="005E5048"/>
    <w:rsid w:val="005E594E"/>
    <w:rsid w:val="005E5CA9"/>
    <w:rsid w:val="005E6B2F"/>
    <w:rsid w:val="005F0DB8"/>
    <w:rsid w:val="005F1630"/>
    <w:rsid w:val="005F1F81"/>
    <w:rsid w:val="005F2CAB"/>
    <w:rsid w:val="005F2EFF"/>
    <w:rsid w:val="005F3825"/>
    <w:rsid w:val="005F389A"/>
    <w:rsid w:val="005F3A5D"/>
    <w:rsid w:val="005F3FA8"/>
    <w:rsid w:val="005F3FE6"/>
    <w:rsid w:val="005F4CE7"/>
    <w:rsid w:val="005F52EB"/>
    <w:rsid w:val="005F5475"/>
    <w:rsid w:val="005F770C"/>
    <w:rsid w:val="005F7C92"/>
    <w:rsid w:val="00600D6B"/>
    <w:rsid w:val="00601AC8"/>
    <w:rsid w:val="00601D7A"/>
    <w:rsid w:val="00602F17"/>
    <w:rsid w:val="00606ACA"/>
    <w:rsid w:val="00607183"/>
    <w:rsid w:val="00607B43"/>
    <w:rsid w:val="00610677"/>
    <w:rsid w:val="00612FEB"/>
    <w:rsid w:val="00613891"/>
    <w:rsid w:val="006164CA"/>
    <w:rsid w:val="00616E5B"/>
    <w:rsid w:val="006219F9"/>
    <w:rsid w:val="00625239"/>
    <w:rsid w:val="00625FE9"/>
    <w:rsid w:val="006265FF"/>
    <w:rsid w:val="00630ED0"/>
    <w:rsid w:val="00631E3B"/>
    <w:rsid w:val="006326CA"/>
    <w:rsid w:val="00632F2D"/>
    <w:rsid w:val="006343AE"/>
    <w:rsid w:val="00635244"/>
    <w:rsid w:val="00635446"/>
    <w:rsid w:val="00635792"/>
    <w:rsid w:val="00636851"/>
    <w:rsid w:val="00636A79"/>
    <w:rsid w:val="006371B6"/>
    <w:rsid w:val="006401BA"/>
    <w:rsid w:val="0064069B"/>
    <w:rsid w:val="00640867"/>
    <w:rsid w:val="00642F99"/>
    <w:rsid w:val="006446CE"/>
    <w:rsid w:val="006448CE"/>
    <w:rsid w:val="00646797"/>
    <w:rsid w:val="00646BEF"/>
    <w:rsid w:val="00650CE6"/>
    <w:rsid w:val="00652B94"/>
    <w:rsid w:val="00653283"/>
    <w:rsid w:val="006546C2"/>
    <w:rsid w:val="00654C59"/>
    <w:rsid w:val="006550BE"/>
    <w:rsid w:val="006552EA"/>
    <w:rsid w:val="00655864"/>
    <w:rsid w:val="006561AB"/>
    <w:rsid w:val="00660CA6"/>
    <w:rsid w:val="00661B86"/>
    <w:rsid w:val="00661C52"/>
    <w:rsid w:val="00662286"/>
    <w:rsid w:val="00663F94"/>
    <w:rsid w:val="006647E7"/>
    <w:rsid w:val="00664B73"/>
    <w:rsid w:val="00665451"/>
    <w:rsid w:val="00667E9C"/>
    <w:rsid w:val="00671BE0"/>
    <w:rsid w:val="00671CC1"/>
    <w:rsid w:val="00671D21"/>
    <w:rsid w:val="00672A8C"/>
    <w:rsid w:val="00674091"/>
    <w:rsid w:val="00674AD6"/>
    <w:rsid w:val="00674B3D"/>
    <w:rsid w:val="006753CD"/>
    <w:rsid w:val="00675C66"/>
    <w:rsid w:val="006808C4"/>
    <w:rsid w:val="00680B30"/>
    <w:rsid w:val="00681C80"/>
    <w:rsid w:val="00682295"/>
    <w:rsid w:val="00682A54"/>
    <w:rsid w:val="00682AD9"/>
    <w:rsid w:val="0068358C"/>
    <w:rsid w:val="0068377F"/>
    <w:rsid w:val="0068409C"/>
    <w:rsid w:val="00684D27"/>
    <w:rsid w:val="00684F48"/>
    <w:rsid w:val="0068561F"/>
    <w:rsid w:val="00685DCE"/>
    <w:rsid w:val="00690C78"/>
    <w:rsid w:val="0069133A"/>
    <w:rsid w:val="00691404"/>
    <w:rsid w:val="00692188"/>
    <w:rsid w:val="006957B1"/>
    <w:rsid w:val="006A046F"/>
    <w:rsid w:val="006A0F09"/>
    <w:rsid w:val="006A113D"/>
    <w:rsid w:val="006A12CD"/>
    <w:rsid w:val="006A229C"/>
    <w:rsid w:val="006A2D10"/>
    <w:rsid w:val="006A2E39"/>
    <w:rsid w:val="006A4348"/>
    <w:rsid w:val="006A43C0"/>
    <w:rsid w:val="006A49E8"/>
    <w:rsid w:val="006A4BC5"/>
    <w:rsid w:val="006A644A"/>
    <w:rsid w:val="006A6989"/>
    <w:rsid w:val="006A6A40"/>
    <w:rsid w:val="006A7777"/>
    <w:rsid w:val="006B028D"/>
    <w:rsid w:val="006B1CF0"/>
    <w:rsid w:val="006B1F87"/>
    <w:rsid w:val="006B2CA4"/>
    <w:rsid w:val="006B3810"/>
    <w:rsid w:val="006B49D7"/>
    <w:rsid w:val="006B4D1D"/>
    <w:rsid w:val="006B74A3"/>
    <w:rsid w:val="006C085A"/>
    <w:rsid w:val="006C24FA"/>
    <w:rsid w:val="006C462C"/>
    <w:rsid w:val="006C5B27"/>
    <w:rsid w:val="006C5B5E"/>
    <w:rsid w:val="006C62F0"/>
    <w:rsid w:val="006C6FF8"/>
    <w:rsid w:val="006D1771"/>
    <w:rsid w:val="006D275E"/>
    <w:rsid w:val="006D2873"/>
    <w:rsid w:val="006D301A"/>
    <w:rsid w:val="006D3A96"/>
    <w:rsid w:val="006D48BE"/>
    <w:rsid w:val="006D5A0D"/>
    <w:rsid w:val="006D5C5E"/>
    <w:rsid w:val="006D78AD"/>
    <w:rsid w:val="006E3A01"/>
    <w:rsid w:val="006E5436"/>
    <w:rsid w:val="006E632B"/>
    <w:rsid w:val="006E6E24"/>
    <w:rsid w:val="006E7A28"/>
    <w:rsid w:val="006F05D6"/>
    <w:rsid w:val="006F25F2"/>
    <w:rsid w:val="006F31A2"/>
    <w:rsid w:val="006F41D4"/>
    <w:rsid w:val="006F422C"/>
    <w:rsid w:val="006F5DBC"/>
    <w:rsid w:val="006F6D2B"/>
    <w:rsid w:val="006F7296"/>
    <w:rsid w:val="006F7BEB"/>
    <w:rsid w:val="0070083C"/>
    <w:rsid w:val="00701016"/>
    <w:rsid w:val="00702275"/>
    <w:rsid w:val="007027F7"/>
    <w:rsid w:val="00702B9D"/>
    <w:rsid w:val="007030BA"/>
    <w:rsid w:val="00705B43"/>
    <w:rsid w:val="00705CD3"/>
    <w:rsid w:val="007076F8"/>
    <w:rsid w:val="00707D36"/>
    <w:rsid w:val="00711898"/>
    <w:rsid w:val="00713D9A"/>
    <w:rsid w:val="00713E92"/>
    <w:rsid w:val="00713EB9"/>
    <w:rsid w:val="00714619"/>
    <w:rsid w:val="007146C6"/>
    <w:rsid w:val="00714990"/>
    <w:rsid w:val="00715A86"/>
    <w:rsid w:val="007161E9"/>
    <w:rsid w:val="00716A0D"/>
    <w:rsid w:val="00721C6B"/>
    <w:rsid w:val="00723D42"/>
    <w:rsid w:val="007268E7"/>
    <w:rsid w:val="00730E06"/>
    <w:rsid w:val="00731A02"/>
    <w:rsid w:val="00731E5F"/>
    <w:rsid w:val="00733B0C"/>
    <w:rsid w:val="00733C43"/>
    <w:rsid w:val="007342D1"/>
    <w:rsid w:val="00734B87"/>
    <w:rsid w:val="00735872"/>
    <w:rsid w:val="00736A67"/>
    <w:rsid w:val="007372C6"/>
    <w:rsid w:val="0073756B"/>
    <w:rsid w:val="00740224"/>
    <w:rsid w:val="00740C95"/>
    <w:rsid w:val="00743ECF"/>
    <w:rsid w:val="00744D4E"/>
    <w:rsid w:val="00745C08"/>
    <w:rsid w:val="00746242"/>
    <w:rsid w:val="007463C0"/>
    <w:rsid w:val="00747A7F"/>
    <w:rsid w:val="007558A6"/>
    <w:rsid w:val="00755955"/>
    <w:rsid w:val="007560E6"/>
    <w:rsid w:val="007564EB"/>
    <w:rsid w:val="007575E9"/>
    <w:rsid w:val="00761652"/>
    <w:rsid w:val="0076193A"/>
    <w:rsid w:val="00761B41"/>
    <w:rsid w:val="00762034"/>
    <w:rsid w:val="007631A1"/>
    <w:rsid w:val="00763FEF"/>
    <w:rsid w:val="007645C3"/>
    <w:rsid w:val="0076499D"/>
    <w:rsid w:val="007650CE"/>
    <w:rsid w:val="0076519D"/>
    <w:rsid w:val="0076623B"/>
    <w:rsid w:val="00766E56"/>
    <w:rsid w:val="00770C36"/>
    <w:rsid w:val="0077120B"/>
    <w:rsid w:val="007716F4"/>
    <w:rsid w:val="00773E7E"/>
    <w:rsid w:val="00774C47"/>
    <w:rsid w:val="00774DE8"/>
    <w:rsid w:val="00776CA3"/>
    <w:rsid w:val="00782138"/>
    <w:rsid w:val="00782B2D"/>
    <w:rsid w:val="00783B2B"/>
    <w:rsid w:val="0079048B"/>
    <w:rsid w:val="00792AB7"/>
    <w:rsid w:val="007975BB"/>
    <w:rsid w:val="007976A9"/>
    <w:rsid w:val="007A3FF2"/>
    <w:rsid w:val="007A4ED6"/>
    <w:rsid w:val="007A522A"/>
    <w:rsid w:val="007A594F"/>
    <w:rsid w:val="007A5B39"/>
    <w:rsid w:val="007A6619"/>
    <w:rsid w:val="007A7269"/>
    <w:rsid w:val="007B0682"/>
    <w:rsid w:val="007B06E5"/>
    <w:rsid w:val="007B2F72"/>
    <w:rsid w:val="007B3E99"/>
    <w:rsid w:val="007B509F"/>
    <w:rsid w:val="007B6E2E"/>
    <w:rsid w:val="007C051E"/>
    <w:rsid w:val="007C1816"/>
    <w:rsid w:val="007C4BE2"/>
    <w:rsid w:val="007C704F"/>
    <w:rsid w:val="007C7747"/>
    <w:rsid w:val="007D1A83"/>
    <w:rsid w:val="007D2328"/>
    <w:rsid w:val="007D4710"/>
    <w:rsid w:val="007D4A2D"/>
    <w:rsid w:val="007D4A86"/>
    <w:rsid w:val="007D4C1D"/>
    <w:rsid w:val="007D5D70"/>
    <w:rsid w:val="007D6488"/>
    <w:rsid w:val="007D7155"/>
    <w:rsid w:val="007D7748"/>
    <w:rsid w:val="007D7B54"/>
    <w:rsid w:val="007E1F31"/>
    <w:rsid w:val="007E2233"/>
    <w:rsid w:val="007E2501"/>
    <w:rsid w:val="007E38C0"/>
    <w:rsid w:val="007E3CE5"/>
    <w:rsid w:val="007E51CD"/>
    <w:rsid w:val="007E53F5"/>
    <w:rsid w:val="007E6349"/>
    <w:rsid w:val="007E6437"/>
    <w:rsid w:val="007E7D36"/>
    <w:rsid w:val="007F0618"/>
    <w:rsid w:val="007F3184"/>
    <w:rsid w:val="007F3536"/>
    <w:rsid w:val="007F474D"/>
    <w:rsid w:val="007F4A8A"/>
    <w:rsid w:val="007F595A"/>
    <w:rsid w:val="007F7316"/>
    <w:rsid w:val="00800D8D"/>
    <w:rsid w:val="008017BE"/>
    <w:rsid w:val="00803A3E"/>
    <w:rsid w:val="008057AF"/>
    <w:rsid w:val="0080636C"/>
    <w:rsid w:val="00806F41"/>
    <w:rsid w:val="0080748F"/>
    <w:rsid w:val="00807A33"/>
    <w:rsid w:val="008114AC"/>
    <w:rsid w:val="00812397"/>
    <w:rsid w:val="008143E0"/>
    <w:rsid w:val="00814D1D"/>
    <w:rsid w:val="0081538A"/>
    <w:rsid w:val="008160CB"/>
    <w:rsid w:val="00820DA7"/>
    <w:rsid w:val="00822D26"/>
    <w:rsid w:val="008248C9"/>
    <w:rsid w:val="00824B03"/>
    <w:rsid w:val="0082503F"/>
    <w:rsid w:val="00826971"/>
    <w:rsid w:val="0082748D"/>
    <w:rsid w:val="0082790F"/>
    <w:rsid w:val="008308CC"/>
    <w:rsid w:val="00832838"/>
    <w:rsid w:val="008331C2"/>
    <w:rsid w:val="008333F8"/>
    <w:rsid w:val="00834CAE"/>
    <w:rsid w:val="008378DA"/>
    <w:rsid w:val="00841890"/>
    <w:rsid w:val="00842436"/>
    <w:rsid w:val="00843C48"/>
    <w:rsid w:val="008449DE"/>
    <w:rsid w:val="008455D4"/>
    <w:rsid w:val="00845A68"/>
    <w:rsid w:val="0084621F"/>
    <w:rsid w:val="00847762"/>
    <w:rsid w:val="00851132"/>
    <w:rsid w:val="00853258"/>
    <w:rsid w:val="008532A2"/>
    <w:rsid w:val="00853FEF"/>
    <w:rsid w:val="00854B75"/>
    <w:rsid w:val="00855DD2"/>
    <w:rsid w:val="008614EB"/>
    <w:rsid w:val="00862622"/>
    <w:rsid w:val="008667F6"/>
    <w:rsid w:val="008711FE"/>
    <w:rsid w:val="008716BF"/>
    <w:rsid w:val="00871D9A"/>
    <w:rsid w:val="00872F18"/>
    <w:rsid w:val="0087361D"/>
    <w:rsid w:val="00873C96"/>
    <w:rsid w:val="00874287"/>
    <w:rsid w:val="0087484D"/>
    <w:rsid w:val="008803D4"/>
    <w:rsid w:val="00881978"/>
    <w:rsid w:val="008825F4"/>
    <w:rsid w:val="008827C0"/>
    <w:rsid w:val="0088313B"/>
    <w:rsid w:val="00883169"/>
    <w:rsid w:val="00886B1B"/>
    <w:rsid w:val="00890CE8"/>
    <w:rsid w:val="00891DC9"/>
    <w:rsid w:val="00893F97"/>
    <w:rsid w:val="00894859"/>
    <w:rsid w:val="008965D4"/>
    <w:rsid w:val="0089697F"/>
    <w:rsid w:val="008A05F9"/>
    <w:rsid w:val="008A082A"/>
    <w:rsid w:val="008A1155"/>
    <w:rsid w:val="008A1BB9"/>
    <w:rsid w:val="008A2F8B"/>
    <w:rsid w:val="008A35EC"/>
    <w:rsid w:val="008A4D60"/>
    <w:rsid w:val="008A53D9"/>
    <w:rsid w:val="008A5425"/>
    <w:rsid w:val="008A66B8"/>
    <w:rsid w:val="008A6773"/>
    <w:rsid w:val="008A6C1B"/>
    <w:rsid w:val="008A6F28"/>
    <w:rsid w:val="008A7F1A"/>
    <w:rsid w:val="008B2BC8"/>
    <w:rsid w:val="008B3810"/>
    <w:rsid w:val="008B3E5E"/>
    <w:rsid w:val="008B4AD2"/>
    <w:rsid w:val="008B5078"/>
    <w:rsid w:val="008B765D"/>
    <w:rsid w:val="008C00E2"/>
    <w:rsid w:val="008C08D1"/>
    <w:rsid w:val="008C2CDA"/>
    <w:rsid w:val="008C34C4"/>
    <w:rsid w:val="008C39DE"/>
    <w:rsid w:val="008C3B2D"/>
    <w:rsid w:val="008C4471"/>
    <w:rsid w:val="008C5F68"/>
    <w:rsid w:val="008C622E"/>
    <w:rsid w:val="008C6BF9"/>
    <w:rsid w:val="008D1C67"/>
    <w:rsid w:val="008D2857"/>
    <w:rsid w:val="008D4169"/>
    <w:rsid w:val="008D4AA8"/>
    <w:rsid w:val="008D6DE7"/>
    <w:rsid w:val="008E0F28"/>
    <w:rsid w:val="008E1B0F"/>
    <w:rsid w:val="008E1C00"/>
    <w:rsid w:val="008E257D"/>
    <w:rsid w:val="008E29C8"/>
    <w:rsid w:val="008E2B9F"/>
    <w:rsid w:val="008E303D"/>
    <w:rsid w:val="008E3CA5"/>
    <w:rsid w:val="008E3E53"/>
    <w:rsid w:val="008E42CB"/>
    <w:rsid w:val="008E5054"/>
    <w:rsid w:val="008E6594"/>
    <w:rsid w:val="008E7747"/>
    <w:rsid w:val="008F2FB0"/>
    <w:rsid w:val="008F3075"/>
    <w:rsid w:val="008F38B8"/>
    <w:rsid w:val="008F415C"/>
    <w:rsid w:val="008F4999"/>
    <w:rsid w:val="008F4DF1"/>
    <w:rsid w:val="008F73F2"/>
    <w:rsid w:val="00900FB2"/>
    <w:rsid w:val="00901826"/>
    <w:rsid w:val="00904572"/>
    <w:rsid w:val="0090602A"/>
    <w:rsid w:val="00906E71"/>
    <w:rsid w:val="0091044E"/>
    <w:rsid w:val="00910661"/>
    <w:rsid w:val="009117FE"/>
    <w:rsid w:val="009135DE"/>
    <w:rsid w:val="00913F97"/>
    <w:rsid w:val="0091400E"/>
    <w:rsid w:val="0091419A"/>
    <w:rsid w:val="00914878"/>
    <w:rsid w:val="00915B80"/>
    <w:rsid w:val="00916EF6"/>
    <w:rsid w:val="009172E3"/>
    <w:rsid w:val="00920E85"/>
    <w:rsid w:val="00922544"/>
    <w:rsid w:val="0092302A"/>
    <w:rsid w:val="0092306D"/>
    <w:rsid w:val="00925B0D"/>
    <w:rsid w:val="009306AD"/>
    <w:rsid w:val="00930C9F"/>
    <w:rsid w:val="0093199E"/>
    <w:rsid w:val="009326A2"/>
    <w:rsid w:val="0093455D"/>
    <w:rsid w:val="0093615F"/>
    <w:rsid w:val="00936303"/>
    <w:rsid w:val="009364D9"/>
    <w:rsid w:val="009369ED"/>
    <w:rsid w:val="009373F9"/>
    <w:rsid w:val="00937EA0"/>
    <w:rsid w:val="009402DC"/>
    <w:rsid w:val="00940709"/>
    <w:rsid w:val="009410C8"/>
    <w:rsid w:val="0094174C"/>
    <w:rsid w:val="00941FF3"/>
    <w:rsid w:val="00942AF1"/>
    <w:rsid w:val="00943E59"/>
    <w:rsid w:val="00945013"/>
    <w:rsid w:val="009501BF"/>
    <w:rsid w:val="0095076F"/>
    <w:rsid w:val="0095137E"/>
    <w:rsid w:val="00952D08"/>
    <w:rsid w:val="009540C9"/>
    <w:rsid w:val="00954721"/>
    <w:rsid w:val="00955D49"/>
    <w:rsid w:val="00957E68"/>
    <w:rsid w:val="009614A4"/>
    <w:rsid w:val="009616D8"/>
    <w:rsid w:val="009637F3"/>
    <w:rsid w:val="00964BEC"/>
    <w:rsid w:val="00965102"/>
    <w:rsid w:val="009700E6"/>
    <w:rsid w:val="00971336"/>
    <w:rsid w:val="00971A28"/>
    <w:rsid w:val="00971A55"/>
    <w:rsid w:val="00971E3B"/>
    <w:rsid w:val="009729B4"/>
    <w:rsid w:val="00972C67"/>
    <w:rsid w:val="00975056"/>
    <w:rsid w:val="009757F7"/>
    <w:rsid w:val="00975EF2"/>
    <w:rsid w:val="0097607A"/>
    <w:rsid w:val="00977C34"/>
    <w:rsid w:val="00980993"/>
    <w:rsid w:val="00980FB0"/>
    <w:rsid w:val="0098143D"/>
    <w:rsid w:val="0098234B"/>
    <w:rsid w:val="00984528"/>
    <w:rsid w:val="00985147"/>
    <w:rsid w:val="00990C8E"/>
    <w:rsid w:val="00991B50"/>
    <w:rsid w:val="00993832"/>
    <w:rsid w:val="009941CE"/>
    <w:rsid w:val="009945B8"/>
    <w:rsid w:val="009945D0"/>
    <w:rsid w:val="00995E65"/>
    <w:rsid w:val="00995FEA"/>
    <w:rsid w:val="00996683"/>
    <w:rsid w:val="009A1382"/>
    <w:rsid w:val="009A18C8"/>
    <w:rsid w:val="009A66C0"/>
    <w:rsid w:val="009B16E6"/>
    <w:rsid w:val="009B2153"/>
    <w:rsid w:val="009B3C2E"/>
    <w:rsid w:val="009B527F"/>
    <w:rsid w:val="009B55AE"/>
    <w:rsid w:val="009C15E7"/>
    <w:rsid w:val="009C240F"/>
    <w:rsid w:val="009C449F"/>
    <w:rsid w:val="009C5E96"/>
    <w:rsid w:val="009C7118"/>
    <w:rsid w:val="009D2652"/>
    <w:rsid w:val="009D29DB"/>
    <w:rsid w:val="009D37D6"/>
    <w:rsid w:val="009D6790"/>
    <w:rsid w:val="009D6EDD"/>
    <w:rsid w:val="009D707A"/>
    <w:rsid w:val="009E01CD"/>
    <w:rsid w:val="009E0619"/>
    <w:rsid w:val="009E1379"/>
    <w:rsid w:val="009E1AA6"/>
    <w:rsid w:val="009E1DB0"/>
    <w:rsid w:val="009E5275"/>
    <w:rsid w:val="009E566C"/>
    <w:rsid w:val="009E56C8"/>
    <w:rsid w:val="009F0886"/>
    <w:rsid w:val="009F4D58"/>
    <w:rsid w:val="009F6AAD"/>
    <w:rsid w:val="009F728D"/>
    <w:rsid w:val="009F7541"/>
    <w:rsid w:val="00A01775"/>
    <w:rsid w:val="00A01E14"/>
    <w:rsid w:val="00A02578"/>
    <w:rsid w:val="00A030B7"/>
    <w:rsid w:val="00A03809"/>
    <w:rsid w:val="00A04CD3"/>
    <w:rsid w:val="00A05513"/>
    <w:rsid w:val="00A069F5"/>
    <w:rsid w:val="00A07A5C"/>
    <w:rsid w:val="00A11094"/>
    <w:rsid w:val="00A1149A"/>
    <w:rsid w:val="00A12B05"/>
    <w:rsid w:val="00A131E2"/>
    <w:rsid w:val="00A135C1"/>
    <w:rsid w:val="00A14649"/>
    <w:rsid w:val="00A206BA"/>
    <w:rsid w:val="00A20AD2"/>
    <w:rsid w:val="00A20F11"/>
    <w:rsid w:val="00A20FAD"/>
    <w:rsid w:val="00A21D9D"/>
    <w:rsid w:val="00A236DC"/>
    <w:rsid w:val="00A242F8"/>
    <w:rsid w:val="00A24714"/>
    <w:rsid w:val="00A253E7"/>
    <w:rsid w:val="00A303C9"/>
    <w:rsid w:val="00A30704"/>
    <w:rsid w:val="00A31529"/>
    <w:rsid w:val="00A33743"/>
    <w:rsid w:val="00A34F3F"/>
    <w:rsid w:val="00A3626F"/>
    <w:rsid w:val="00A40D0C"/>
    <w:rsid w:val="00A42074"/>
    <w:rsid w:val="00A42956"/>
    <w:rsid w:val="00A42B21"/>
    <w:rsid w:val="00A45643"/>
    <w:rsid w:val="00A458FF"/>
    <w:rsid w:val="00A50A39"/>
    <w:rsid w:val="00A51368"/>
    <w:rsid w:val="00A51860"/>
    <w:rsid w:val="00A524F1"/>
    <w:rsid w:val="00A528AE"/>
    <w:rsid w:val="00A52FB6"/>
    <w:rsid w:val="00A54AF1"/>
    <w:rsid w:val="00A54E17"/>
    <w:rsid w:val="00A55F3E"/>
    <w:rsid w:val="00A560FC"/>
    <w:rsid w:val="00A567F4"/>
    <w:rsid w:val="00A5768B"/>
    <w:rsid w:val="00A6144E"/>
    <w:rsid w:val="00A625EE"/>
    <w:rsid w:val="00A635FE"/>
    <w:rsid w:val="00A70DFF"/>
    <w:rsid w:val="00A713C8"/>
    <w:rsid w:val="00A71408"/>
    <w:rsid w:val="00A72601"/>
    <w:rsid w:val="00A7337A"/>
    <w:rsid w:val="00A7380D"/>
    <w:rsid w:val="00A73E3A"/>
    <w:rsid w:val="00A7460C"/>
    <w:rsid w:val="00A74DF0"/>
    <w:rsid w:val="00A75552"/>
    <w:rsid w:val="00A77E03"/>
    <w:rsid w:val="00A86618"/>
    <w:rsid w:val="00A86EA4"/>
    <w:rsid w:val="00A9067D"/>
    <w:rsid w:val="00A91C37"/>
    <w:rsid w:val="00A93FD6"/>
    <w:rsid w:val="00A95170"/>
    <w:rsid w:val="00A95B27"/>
    <w:rsid w:val="00A96754"/>
    <w:rsid w:val="00A974B7"/>
    <w:rsid w:val="00AA047B"/>
    <w:rsid w:val="00AA05CF"/>
    <w:rsid w:val="00AA0C0C"/>
    <w:rsid w:val="00AA1BE5"/>
    <w:rsid w:val="00AA290E"/>
    <w:rsid w:val="00AA3D81"/>
    <w:rsid w:val="00AA59E1"/>
    <w:rsid w:val="00AA63D8"/>
    <w:rsid w:val="00AA7560"/>
    <w:rsid w:val="00AB124F"/>
    <w:rsid w:val="00AB1343"/>
    <w:rsid w:val="00AB263A"/>
    <w:rsid w:val="00AB2D8E"/>
    <w:rsid w:val="00AB3B32"/>
    <w:rsid w:val="00AB4456"/>
    <w:rsid w:val="00AB506D"/>
    <w:rsid w:val="00AB525F"/>
    <w:rsid w:val="00AB6914"/>
    <w:rsid w:val="00AB75FB"/>
    <w:rsid w:val="00AB78D6"/>
    <w:rsid w:val="00AC06EE"/>
    <w:rsid w:val="00AC1EFB"/>
    <w:rsid w:val="00AC203F"/>
    <w:rsid w:val="00AC28EA"/>
    <w:rsid w:val="00AC79FD"/>
    <w:rsid w:val="00AD1F53"/>
    <w:rsid w:val="00AD2653"/>
    <w:rsid w:val="00AD3756"/>
    <w:rsid w:val="00AD4967"/>
    <w:rsid w:val="00AD5394"/>
    <w:rsid w:val="00AD63F8"/>
    <w:rsid w:val="00AD71EB"/>
    <w:rsid w:val="00AE0FD7"/>
    <w:rsid w:val="00AE328F"/>
    <w:rsid w:val="00AE44D5"/>
    <w:rsid w:val="00AE5146"/>
    <w:rsid w:val="00AE71F7"/>
    <w:rsid w:val="00AE7464"/>
    <w:rsid w:val="00AE7649"/>
    <w:rsid w:val="00AF2E1A"/>
    <w:rsid w:val="00AF5104"/>
    <w:rsid w:val="00AF7B00"/>
    <w:rsid w:val="00B0160B"/>
    <w:rsid w:val="00B036E2"/>
    <w:rsid w:val="00B042F0"/>
    <w:rsid w:val="00B046E6"/>
    <w:rsid w:val="00B055DF"/>
    <w:rsid w:val="00B0631F"/>
    <w:rsid w:val="00B0772C"/>
    <w:rsid w:val="00B121AE"/>
    <w:rsid w:val="00B1384C"/>
    <w:rsid w:val="00B15991"/>
    <w:rsid w:val="00B20ABD"/>
    <w:rsid w:val="00B20D66"/>
    <w:rsid w:val="00B21417"/>
    <w:rsid w:val="00B21D04"/>
    <w:rsid w:val="00B234AF"/>
    <w:rsid w:val="00B2408A"/>
    <w:rsid w:val="00B24DAC"/>
    <w:rsid w:val="00B268A6"/>
    <w:rsid w:val="00B270B4"/>
    <w:rsid w:val="00B31096"/>
    <w:rsid w:val="00B33B6A"/>
    <w:rsid w:val="00B408A8"/>
    <w:rsid w:val="00B41397"/>
    <w:rsid w:val="00B4170B"/>
    <w:rsid w:val="00B42900"/>
    <w:rsid w:val="00B431C7"/>
    <w:rsid w:val="00B4325E"/>
    <w:rsid w:val="00B44BBF"/>
    <w:rsid w:val="00B45493"/>
    <w:rsid w:val="00B45D8C"/>
    <w:rsid w:val="00B47989"/>
    <w:rsid w:val="00B50C3B"/>
    <w:rsid w:val="00B518E6"/>
    <w:rsid w:val="00B526FB"/>
    <w:rsid w:val="00B53392"/>
    <w:rsid w:val="00B540FF"/>
    <w:rsid w:val="00B556BC"/>
    <w:rsid w:val="00B55942"/>
    <w:rsid w:val="00B5604D"/>
    <w:rsid w:val="00B5751F"/>
    <w:rsid w:val="00B62D4C"/>
    <w:rsid w:val="00B631D0"/>
    <w:rsid w:val="00B63811"/>
    <w:rsid w:val="00B639FB"/>
    <w:rsid w:val="00B64CAC"/>
    <w:rsid w:val="00B64E53"/>
    <w:rsid w:val="00B658C0"/>
    <w:rsid w:val="00B65FA0"/>
    <w:rsid w:val="00B66430"/>
    <w:rsid w:val="00B70D36"/>
    <w:rsid w:val="00B71187"/>
    <w:rsid w:val="00B727FC"/>
    <w:rsid w:val="00B73AFD"/>
    <w:rsid w:val="00B749DF"/>
    <w:rsid w:val="00B74C10"/>
    <w:rsid w:val="00B75A0D"/>
    <w:rsid w:val="00B80B14"/>
    <w:rsid w:val="00B80EA3"/>
    <w:rsid w:val="00B80FCE"/>
    <w:rsid w:val="00B813B7"/>
    <w:rsid w:val="00B83127"/>
    <w:rsid w:val="00B8609B"/>
    <w:rsid w:val="00B902B7"/>
    <w:rsid w:val="00B91BAB"/>
    <w:rsid w:val="00B91F8A"/>
    <w:rsid w:val="00B92656"/>
    <w:rsid w:val="00B92AD2"/>
    <w:rsid w:val="00B930A4"/>
    <w:rsid w:val="00B93D37"/>
    <w:rsid w:val="00B94E60"/>
    <w:rsid w:val="00B95D43"/>
    <w:rsid w:val="00B96B51"/>
    <w:rsid w:val="00B978A9"/>
    <w:rsid w:val="00B97E5D"/>
    <w:rsid w:val="00BA00A8"/>
    <w:rsid w:val="00BA15FF"/>
    <w:rsid w:val="00BA1C23"/>
    <w:rsid w:val="00BA1FA6"/>
    <w:rsid w:val="00BA2616"/>
    <w:rsid w:val="00BA4CD1"/>
    <w:rsid w:val="00BA6001"/>
    <w:rsid w:val="00BA64EA"/>
    <w:rsid w:val="00BA6C64"/>
    <w:rsid w:val="00BA7D1C"/>
    <w:rsid w:val="00BA7E9C"/>
    <w:rsid w:val="00BB005A"/>
    <w:rsid w:val="00BB017F"/>
    <w:rsid w:val="00BB03ED"/>
    <w:rsid w:val="00BB1B65"/>
    <w:rsid w:val="00BB3A64"/>
    <w:rsid w:val="00BB3B08"/>
    <w:rsid w:val="00BB7D51"/>
    <w:rsid w:val="00BC031E"/>
    <w:rsid w:val="00BC0D02"/>
    <w:rsid w:val="00BC15C2"/>
    <w:rsid w:val="00BC33FF"/>
    <w:rsid w:val="00BC36BB"/>
    <w:rsid w:val="00BC7847"/>
    <w:rsid w:val="00BD099A"/>
    <w:rsid w:val="00BD406B"/>
    <w:rsid w:val="00BD4578"/>
    <w:rsid w:val="00BD49F8"/>
    <w:rsid w:val="00BD4CE1"/>
    <w:rsid w:val="00BD5016"/>
    <w:rsid w:val="00BD60E2"/>
    <w:rsid w:val="00BE0D35"/>
    <w:rsid w:val="00BE1757"/>
    <w:rsid w:val="00BE2444"/>
    <w:rsid w:val="00BE2D97"/>
    <w:rsid w:val="00BE387B"/>
    <w:rsid w:val="00BE3DD7"/>
    <w:rsid w:val="00BE3EAC"/>
    <w:rsid w:val="00BE42F2"/>
    <w:rsid w:val="00BE5B1E"/>
    <w:rsid w:val="00BE649F"/>
    <w:rsid w:val="00BF021F"/>
    <w:rsid w:val="00BF026E"/>
    <w:rsid w:val="00BF1AC6"/>
    <w:rsid w:val="00BF4B01"/>
    <w:rsid w:val="00BF501D"/>
    <w:rsid w:val="00BF5115"/>
    <w:rsid w:val="00BF553A"/>
    <w:rsid w:val="00C0069B"/>
    <w:rsid w:val="00C01692"/>
    <w:rsid w:val="00C01F2E"/>
    <w:rsid w:val="00C02063"/>
    <w:rsid w:val="00C04407"/>
    <w:rsid w:val="00C06DFC"/>
    <w:rsid w:val="00C074C9"/>
    <w:rsid w:val="00C07958"/>
    <w:rsid w:val="00C07A46"/>
    <w:rsid w:val="00C07C9B"/>
    <w:rsid w:val="00C100D2"/>
    <w:rsid w:val="00C101AF"/>
    <w:rsid w:val="00C114D3"/>
    <w:rsid w:val="00C14192"/>
    <w:rsid w:val="00C1699C"/>
    <w:rsid w:val="00C16BA5"/>
    <w:rsid w:val="00C17A17"/>
    <w:rsid w:val="00C17B88"/>
    <w:rsid w:val="00C23E4E"/>
    <w:rsid w:val="00C24120"/>
    <w:rsid w:val="00C2595E"/>
    <w:rsid w:val="00C2768F"/>
    <w:rsid w:val="00C33B4A"/>
    <w:rsid w:val="00C34607"/>
    <w:rsid w:val="00C35EFE"/>
    <w:rsid w:val="00C36997"/>
    <w:rsid w:val="00C36F52"/>
    <w:rsid w:val="00C4051A"/>
    <w:rsid w:val="00C40824"/>
    <w:rsid w:val="00C40EA9"/>
    <w:rsid w:val="00C42BFB"/>
    <w:rsid w:val="00C42ED2"/>
    <w:rsid w:val="00C433AF"/>
    <w:rsid w:val="00C438F8"/>
    <w:rsid w:val="00C4562F"/>
    <w:rsid w:val="00C4596D"/>
    <w:rsid w:val="00C45A73"/>
    <w:rsid w:val="00C46178"/>
    <w:rsid w:val="00C506EB"/>
    <w:rsid w:val="00C507F4"/>
    <w:rsid w:val="00C509CF"/>
    <w:rsid w:val="00C51089"/>
    <w:rsid w:val="00C51348"/>
    <w:rsid w:val="00C51ABB"/>
    <w:rsid w:val="00C529C8"/>
    <w:rsid w:val="00C53566"/>
    <w:rsid w:val="00C54131"/>
    <w:rsid w:val="00C55168"/>
    <w:rsid w:val="00C55588"/>
    <w:rsid w:val="00C5583F"/>
    <w:rsid w:val="00C56F49"/>
    <w:rsid w:val="00C57899"/>
    <w:rsid w:val="00C60E44"/>
    <w:rsid w:val="00C623E0"/>
    <w:rsid w:val="00C629D8"/>
    <w:rsid w:val="00C62C5C"/>
    <w:rsid w:val="00C6478B"/>
    <w:rsid w:val="00C662F4"/>
    <w:rsid w:val="00C66E3E"/>
    <w:rsid w:val="00C67A6C"/>
    <w:rsid w:val="00C702B0"/>
    <w:rsid w:val="00C73CE0"/>
    <w:rsid w:val="00C75745"/>
    <w:rsid w:val="00C76AE1"/>
    <w:rsid w:val="00C76D2C"/>
    <w:rsid w:val="00C7747C"/>
    <w:rsid w:val="00C77E9F"/>
    <w:rsid w:val="00C804D2"/>
    <w:rsid w:val="00C838CB"/>
    <w:rsid w:val="00C83FF8"/>
    <w:rsid w:val="00C848D8"/>
    <w:rsid w:val="00C84E84"/>
    <w:rsid w:val="00C85D25"/>
    <w:rsid w:val="00C87571"/>
    <w:rsid w:val="00C87B4C"/>
    <w:rsid w:val="00C90635"/>
    <w:rsid w:val="00C90C8B"/>
    <w:rsid w:val="00C92D65"/>
    <w:rsid w:val="00C93BBC"/>
    <w:rsid w:val="00C946F2"/>
    <w:rsid w:val="00C9508D"/>
    <w:rsid w:val="00C96E7C"/>
    <w:rsid w:val="00C97666"/>
    <w:rsid w:val="00C976B2"/>
    <w:rsid w:val="00C978D5"/>
    <w:rsid w:val="00C97A7A"/>
    <w:rsid w:val="00CA1CF2"/>
    <w:rsid w:val="00CA21A7"/>
    <w:rsid w:val="00CA31C5"/>
    <w:rsid w:val="00CA45F5"/>
    <w:rsid w:val="00CA4A37"/>
    <w:rsid w:val="00CA4E8B"/>
    <w:rsid w:val="00CA690C"/>
    <w:rsid w:val="00CA69AA"/>
    <w:rsid w:val="00CB14AC"/>
    <w:rsid w:val="00CB1B41"/>
    <w:rsid w:val="00CB31F0"/>
    <w:rsid w:val="00CB3698"/>
    <w:rsid w:val="00CB5B40"/>
    <w:rsid w:val="00CB651D"/>
    <w:rsid w:val="00CB6861"/>
    <w:rsid w:val="00CB68ED"/>
    <w:rsid w:val="00CB70B8"/>
    <w:rsid w:val="00CB7702"/>
    <w:rsid w:val="00CB784D"/>
    <w:rsid w:val="00CC0FBE"/>
    <w:rsid w:val="00CC1BEE"/>
    <w:rsid w:val="00CC26F6"/>
    <w:rsid w:val="00CC4864"/>
    <w:rsid w:val="00CC4F47"/>
    <w:rsid w:val="00CC5DCC"/>
    <w:rsid w:val="00CC619F"/>
    <w:rsid w:val="00CC7AEF"/>
    <w:rsid w:val="00CC7FB8"/>
    <w:rsid w:val="00CD0C47"/>
    <w:rsid w:val="00CD0C7D"/>
    <w:rsid w:val="00CD16EC"/>
    <w:rsid w:val="00CD7848"/>
    <w:rsid w:val="00CD7BB1"/>
    <w:rsid w:val="00CE44E3"/>
    <w:rsid w:val="00CE4787"/>
    <w:rsid w:val="00CE49BD"/>
    <w:rsid w:val="00CE69EC"/>
    <w:rsid w:val="00CE73B7"/>
    <w:rsid w:val="00CE773A"/>
    <w:rsid w:val="00CE78D8"/>
    <w:rsid w:val="00CF084C"/>
    <w:rsid w:val="00CF108C"/>
    <w:rsid w:val="00CF1AEA"/>
    <w:rsid w:val="00CF4594"/>
    <w:rsid w:val="00CF58B9"/>
    <w:rsid w:val="00CF71D8"/>
    <w:rsid w:val="00CF743D"/>
    <w:rsid w:val="00CF77F3"/>
    <w:rsid w:val="00CF7A60"/>
    <w:rsid w:val="00CF7B44"/>
    <w:rsid w:val="00CF7D62"/>
    <w:rsid w:val="00D00624"/>
    <w:rsid w:val="00D02EF1"/>
    <w:rsid w:val="00D034DA"/>
    <w:rsid w:val="00D03AC1"/>
    <w:rsid w:val="00D10462"/>
    <w:rsid w:val="00D118AA"/>
    <w:rsid w:val="00D1458C"/>
    <w:rsid w:val="00D14C95"/>
    <w:rsid w:val="00D17800"/>
    <w:rsid w:val="00D2055F"/>
    <w:rsid w:val="00D205DC"/>
    <w:rsid w:val="00D22695"/>
    <w:rsid w:val="00D23556"/>
    <w:rsid w:val="00D23D26"/>
    <w:rsid w:val="00D2438B"/>
    <w:rsid w:val="00D244E8"/>
    <w:rsid w:val="00D2517D"/>
    <w:rsid w:val="00D30208"/>
    <w:rsid w:val="00D32900"/>
    <w:rsid w:val="00D33936"/>
    <w:rsid w:val="00D34259"/>
    <w:rsid w:val="00D35169"/>
    <w:rsid w:val="00D372B1"/>
    <w:rsid w:val="00D401CC"/>
    <w:rsid w:val="00D404BE"/>
    <w:rsid w:val="00D4748C"/>
    <w:rsid w:val="00D47CC3"/>
    <w:rsid w:val="00D50BB0"/>
    <w:rsid w:val="00D5127D"/>
    <w:rsid w:val="00D53B03"/>
    <w:rsid w:val="00D5522F"/>
    <w:rsid w:val="00D5654A"/>
    <w:rsid w:val="00D573C1"/>
    <w:rsid w:val="00D578CA"/>
    <w:rsid w:val="00D6024E"/>
    <w:rsid w:val="00D61418"/>
    <w:rsid w:val="00D61992"/>
    <w:rsid w:val="00D6255B"/>
    <w:rsid w:val="00D62A5F"/>
    <w:rsid w:val="00D62BE7"/>
    <w:rsid w:val="00D63BAD"/>
    <w:rsid w:val="00D63F3C"/>
    <w:rsid w:val="00D6443E"/>
    <w:rsid w:val="00D65162"/>
    <w:rsid w:val="00D654F3"/>
    <w:rsid w:val="00D658C6"/>
    <w:rsid w:val="00D72D66"/>
    <w:rsid w:val="00D730B6"/>
    <w:rsid w:val="00D75E92"/>
    <w:rsid w:val="00D80DF9"/>
    <w:rsid w:val="00D81E43"/>
    <w:rsid w:val="00D82C0E"/>
    <w:rsid w:val="00D82DB3"/>
    <w:rsid w:val="00D85577"/>
    <w:rsid w:val="00D86161"/>
    <w:rsid w:val="00D86469"/>
    <w:rsid w:val="00D865EA"/>
    <w:rsid w:val="00D87ED2"/>
    <w:rsid w:val="00D91032"/>
    <w:rsid w:val="00D91048"/>
    <w:rsid w:val="00D913A7"/>
    <w:rsid w:val="00D945E4"/>
    <w:rsid w:val="00D95116"/>
    <w:rsid w:val="00DA0E60"/>
    <w:rsid w:val="00DA13FD"/>
    <w:rsid w:val="00DA17D1"/>
    <w:rsid w:val="00DA18A2"/>
    <w:rsid w:val="00DA32ED"/>
    <w:rsid w:val="00DA39EA"/>
    <w:rsid w:val="00DA405D"/>
    <w:rsid w:val="00DA468F"/>
    <w:rsid w:val="00DA622C"/>
    <w:rsid w:val="00DA702A"/>
    <w:rsid w:val="00DA734B"/>
    <w:rsid w:val="00DA7508"/>
    <w:rsid w:val="00DA7CDE"/>
    <w:rsid w:val="00DB03D5"/>
    <w:rsid w:val="00DB0D66"/>
    <w:rsid w:val="00DB0E4A"/>
    <w:rsid w:val="00DB1F1F"/>
    <w:rsid w:val="00DB26FC"/>
    <w:rsid w:val="00DB2AFB"/>
    <w:rsid w:val="00DB3677"/>
    <w:rsid w:val="00DB3AFE"/>
    <w:rsid w:val="00DB4573"/>
    <w:rsid w:val="00DB515F"/>
    <w:rsid w:val="00DB5E60"/>
    <w:rsid w:val="00DB73A4"/>
    <w:rsid w:val="00DC0356"/>
    <w:rsid w:val="00DC2399"/>
    <w:rsid w:val="00DC2A4C"/>
    <w:rsid w:val="00DC4453"/>
    <w:rsid w:val="00DC4EA2"/>
    <w:rsid w:val="00DC5A5C"/>
    <w:rsid w:val="00DD18E8"/>
    <w:rsid w:val="00DD225A"/>
    <w:rsid w:val="00DD3233"/>
    <w:rsid w:val="00DD382C"/>
    <w:rsid w:val="00DD4A64"/>
    <w:rsid w:val="00DD4E49"/>
    <w:rsid w:val="00DD5A07"/>
    <w:rsid w:val="00DE0334"/>
    <w:rsid w:val="00DE104F"/>
    <w:rsid w:val="00DE1CAD"/>
    <w:rsid w:val="00DE1E9E"/>
    <w:rsid w:val="00DE2B70"/>
    <w:rsid w:val="00DE4C02"/>
    <w:rsid w:val="00DE5BF0"/>
    <w:rsid w:val="00DE685F"/>
    <w:rsid w:val="00DE6E19"/>
    <w:rsid w:val="00DE777E"/>
    <w:rsid w:val="00DF089E"/>
    <w:rsid w:val="00DF35B0"/>
    <w:rsid w:val="00DF38B6"/>
    <w:rsid w:val="00DF50B8"/>
    <w:rsid w:val="00DF5EED"/>
    <w:rsid w:val="00DF614E"/>
    <w:rsid w:val="00DF7776"/>
    <w:rsid w:val="00DF790B"/>
    <w:rsid w:val="00E00CD7"/>
    <w:rsid w:val="00E01C38"/>
    <w:rsid w:val="00E0202C"/>
    <w:rsid w:val="00E02A35"/>
    <w:rsid w:val="00E0335B"/>
    <w:rsid w:val="00E0446A"/>
    <w:rsid w:val="00E05160"/>
    <w:rsid w:val="00E07281"/>
    <w:rsid w:val="00E07717"/>
    <w:rsid w:val="00E105B5"/>
    <w:rsid w:val="00E10E76"/>
    <w:rsid w:val="00E124AF"/>
    <w:rsid w:val="00E13088"/>
    <w:rsid w:val="00E14969"/>
    <w:rsid w:val="00E14B92"/>
    <w:rsid w:val="00E14DEB"/>
    <w:rsid w:val="00E1552C"/>
    <w:rsid w:val="00E15CEF"/>
    <w:rsid w:val="00E20BFA"/>
    <w:rsid w:val="00E211C9"/>
    <w:rsid w:val="00E216E6"/>
    <w:rsid w:val="00E21758"/>
    <w:rsid w:val="00E219D6"/>
    <w:rsid w:val="00E22908"/>
    <w:rsid w:val="00E23297"/>
    <w:rsid w:val="00E237A1"/>
    <w:rsid w:val="00E2511A"/>
    <w:rsid w:val="00E262B5"/>
    <w:rsid w:val="00E269A4"/>
    <w:rsid w:val="00E3092F"/>
    <w:rsid w:val="00E30E3C"/>
    <w:rsid w:val="00E3107D"/>
    <w:rsid w:val="00E34644"/>
    <w:rsid w:val="00E37531"/>
    <w:rsid w:val="00E37E88"/>
    <w:rsid w:val="00E4086D"/>
    <w:rsid w:val="00E40BFF"/>
    <w:rsid w:val="00E418F3"/>
    <w:rsid w:val="00E41C4E"/>
    <w:rsid w:val="00E42D88"/>
    <w:rsid w:val="00E44D23"/>
    <w:rsid w:val="00E47553"/>
    <w:rsid w:val="00E508DE"/>
    <w:rsid w:val="00E51711"/>
    <w:rsid w:val="00E520BE"/>
    <w:rsid w:val="00E52B22"/>
    <w:rsid w:val="00E53F7D"/>
    <w:rsid w:val="00E553B5"/>
    <w:rsid w:val="00E55BC1"/>
    <w:rsid w:val="00E56616"/>
    <w:rsid w:val="00E5755C"/>
    <w:rsid w:val="00E57C7E"/>
    <w:rsid w:val="00E609AA"/>
    <w:rsid w:val="00E609F9"/>
    <w:rsid w:val="00E60E04"/>
    <w:rsid w:val="00E610DD"/>
    <w:rsid w:val="00E620E5"/>
    <w:rsid w:val="00E6215E"/>
    <w:rsid w:val="00E625F6"/>
    <w:rsid w:val="00E62AD8"/>
    <w:rsid w:val="00E64CD4"/>
    <w:rsid w:val="00E65700"/>
    <w:rsid w:val="00E6609E"/>
    <w:rsid w:val="00E67138"/>
    <w:rsid w:val="00E67819"/>
    <w:rsid w:val="00E70274"/>
    <w:rsid w:val="00E741F4"/>
    <w:rsid w:val="00E7476F"/>
    <w:rsid w:val="00E757DA"/>
    <w:rsid w:val="00E75C95"/>
    <w:rsid w:val="00E75E4C"/>
    <w:rsid w:val="00E77F66"/>
    <w:rsid w:val="00E8037C"/>
    <w:rsid w:val="00E80448"/>
    <w:rsid w:val="00E81404"/>
    <w:rsid w:val="00E81C17"/>
    <w:rsid w:val="00E81C32"/>
    <w:rsid w:val="00E82CC4"/>
    <w:rsid w:val="00E839E2"/>
    <w:rsid w:val="00E85142"/>
    <w:rsid w:val="00E86A89"/>
    <w:rsid w:val="00E86A96"/>
    <w:rsid w:val="00E90915"/>
    <w:rsid w:val="00E91B9C"/>
    <w:rsid w:val="00E92327"/>
    <w:rsid w:val="00E9235C"/>
    <w:rsid w:val="00E93211"/>
    <w:rsid w:val="00E9481C"/>
    <w:rsid w:val="00E94BEF"/>
    <w:rsid w:val="00E956E3"/>
    <w:rsid w:val="00E96523"/>
    <w:rsid w:val="00EA0C72"/>
    <w:rsid w:val="00EA163B"/>
    <w:rsid w:val="00EA2C43"/>
    <w:rsid w:val="00EA3A4E"/>
    <w:rsid w:val="00EA3EFD"/>
    <w:rsid w:val="00EA4A08"/>
    <w:rsid w:val="00EA5F0B"/>
    <w:rsid w:val="00EA6E90"/>
    <w:rsid w:val="00EA77B5"/>
    <w:rsid w:val="00EB1125"/>
    <w:rsid w:val="00EB45EA"/>
    <w:rsid w:val="00EB4BF4"/>
    <w:rsid w:val="00EB531D"/>
    <w:rsid w:val="00EB5D13"/>
    <w:rsid w:val="00EC0A84"/>
    <w:rsid w:val="00EC19B2"/>
    <w:rsid w:val="00EC2A05"/>
    <w:rsid w:val="00EC45FF"/>
    <w:rsid w:val="00EC5BFA"/>
    <w:rsid w:val="00EC635D"/>
    <w:rsid w:val="00EC7929"/>
    <w:rsid w:val="00ED17F7"/>
    <w:rsid w:val="00ED1FD4"/>
    <w:rsid w:val="00ED20F7"/>
    <w:rsid w:val="00ED4083"/>
    <w:rsid w:val="00ED423C"/>
    <w:rsid w:val="00ED4EF3"/>
    <w:rsid w:val="00ED7335"/>
    <w:rsid w:val="00EE0266"/>
    <w:rsid w:val="00EE52FE"/>
    <w:rsid w:val="00EE710D"/>
    <w:rsid w:val="00EF0A0A"/>
    <w:rsid w:val="00EF0B79"/>
    <w:rsid w:val="00EF0ECD"/>
    <w:rsid w:val="00EF2D35"/>
    <w:rsid w:val="00EF3930"/>
    <w:rsid w:val="00EF3A39"/>
    <w:rsid w:val="00EF4C1C"/>
    <w:rsid w:val="00EF5938"/>
    <w:rsid w:val="00EF5DAE"/>
    <w:rsid w:val="00EF6929"/>
    <w:rsid w:val="00EF704B"/>
    <w:rsid w:val="00F00889"/>
    <w:rsid w:val="00F01926"/>
    <w:rsid w:val="00F04E57"/>
    <w:rsid w:val="00F07E7D"/>
    <w:rsid w:val="00F07F25"/>
    <w:rsid w:val="00F11311"/>
    <w:rsid w:val="00F1211E"/>
    <w:rsid w:val="00F12333"/>
    <w:rsid w:val="00F15383"/>
    <w:rsid w:val="00F1569F"/>
    <w:rsid w:val="00F16270"/>
    <w:rsid w:val="00F17133"/>
    <w:rsid w:val="00F17268"/>
    <w:rsid w:val="00F178B1"/>
    <w:rsid w:val="00F232CB"/>
    <w:rsid w:val="00F23BCE"/>
    <w:rsid w:val="00F24F7B"/>
    <w:rsid w:val="00F24F99"/>
    <w:rsid w:val="00F25990"/>
    <w:rsid w:val="00F31ED9"/>
    <w:rsid w:val="00F33E4E"/>
    <w:rsid w:val="00F344D9"/>
    <w:rsid w:val="00F347DA"/>
    <w:rsid w:val="00F3559B"/>
    <w:rsid w:val="00F35673"/>
    <w:rsid w:val="00F36E1A"/>
    <w:rsid w:val="00F36F4C"/>
    <w:rsid w:val="00F40375"/>
    <w:rsid w:val="00F4065F"/>
    <w:rsid w:val="00F436EC"/>
    <w:rsid w:val="00F43AC2"/>
    <w:rsid w:val="00F44642"/>
    <w:rsid w:val="00F46A88"/>
    <w:rsid w:val="00F470B3"/>
    <w:rsid w:val="00F4741F"/>
    <w:rsid w:val="00F47616"/>
    <w:rsid w:val="00F50506"/>
    <w:rsid w:val="00F50EE3"/>
    <w:rsid w:val="00F51431"/>
    <w:rsid w:val="00F51A83"/>
    <w:rsid w:val="00F5251F"/>
    <w:rsid w:val="00F53274"/>
    <w:rsid w:val="00F538BE"/>
    <w:rsid w:val="00F5429E"/>
    <w:rsid w:val="00F556D8"/>
    <w:rsid w:val="00F571B3"/>
    <w:rsid w:val="00F57248"/>
    <w:rsid w:val="00F573B0"/>
    <w:rsid w:val="00F57D0B"/>
    <w:rsid w:val="00F609C8"/>
    <w:rsid w:val="00F62097"/>
    <w:rsid w:val="00F62C24"/>
    <w:rsid w:val="00F63590"/>
    <w:rsid w:val="00F648CF"/>
    <w:rsid w:val="00F6524A"/>
    <w:rsid w:val="00F6531D"/>
    <w:rsid w:val="00F666B0"/>
    <w:rsid w:val="00F675E0"/>
    <w:rsid w:val="00F706CA"/>
    <w:rsid w:val="00F713C4"/>
    <w:rsid w:val="00F7162B"/>
    <w:rsid w:val="00F72AB0"/>
    <w:rsid w:val="00F738DD"/>
    <w:rsid w:val="00F77D8D"/>
    <w:rsid w:val="00F80E14"/>
    <w:rsid w:val="00F81009"/>
    <w:rsid w:val="00F81341"/>
    <w:rsid w:val="00F81588"/>
    <w:rsid w:val="00F84EEA"/>
    <w:rsid w:val="00F8505C"/>
    <w:rsid w:val="00F85255"/>
    <w:rsid w:val="00F8578F"/>
    <w:rsid w:val="00F861F1"/>
    <w:rsid w:val="00F86FA3"/>
    <w:rsid w:val="00F87278"/>
    <w:rsid w:val="00F903DF"/>
    <w:rsid w:val="00F933EC"/>
    <w:rsid w:val="00F9340A"/>
    <w:rsid w:val="00F94079"/>
    <w:rsid w:val="00F94382"/>
    <w:rsid w:val="00F946F6"/>
    <w:rsid w:val="00F94F49"/>
    <w:rsid w:val="00F950BA"/>
    <w:rsid w:val="00F95990"/>
    <w:rsid w:val="00F974FC"/>
    <w:rsid w:val="00F977AE"/>
    <w:rsid w:val="00F97FD3"/>
    <w:rsid w:val="00FA00EA"/>
    <w:rsid w:val="00FA0FA5"/>
    <w:rsid w:val="00FA272F"/>
    <w:rsid w:val="00FA4547"/>
    <w:rsid w:val="00FA48C0"/>
    <w:rsid w:val="00FA656E"/>
    <w:rsid w:val="00FA68D9"/>
    <w:rsid w:val="00FA6D6C"/>
    <w:rsid w:val="00FA7007"/>
    <w:rsid w:val="00FB130B"/>
    <w:rsid w:val="00FB4262"/>
    <w:rsid w:val="00FB4E61"/>
    <w:rsid w:val="00FB637F"/>
    <w:rsid w:val="00FB7F8F"/>
    <w:rsid w:val="00FC1613"/>
    <w:rsid w:val="00FC1862"/>
    <w:rsid w:val="00FC2569"/>
    <w:rsid w:val="00FC2E73"/>
    <w:rsid w:val="00FC4AF4"/>
    <w:rsid w:val="00FC6C35"/>
    <w:rsid w:val="00FC77A3"/>
    <w:rsid w:val="00FD1D8F"/>
    <w:rsid w:val="00FD2C8B"/>
    <w:rsid w:val="00FD2CC0"/>
    <w:rsid w:val="00FD3BF5"/>
    <w:rsid w:val="00FD3E1D"/>
    <w:rsid w:val="00FD4F36"/>
    <w:rsid w:val="00FD6890"/>
    <w:rsid w:val="00FE0EEF"/>
    <w:rsid w:val="00FE2A3A"/>
    <w:rsid w:val="00FE2DD6"/>
    <w:rsid w:val="00FE38BD"/>
    <w:rsid w:val="00FE3DEC"/>
    <w:rsid w:val="00FE419D"/>
    <w:rsid w:val="00FE4202"/>
    <w:rsid w:val="00FE6984"/>
    <w:rsid w:val="00FE69D6"/>
    <w:rsid w:val="00FF10CB"/>
    <w:rsid w:val="00FF30CA"/>
    <w:rsid w:val="00FF44EE"/>
    <w:rsid w:val="00FF45FD"/>
    <w:rsid w:val="00FF56BC"/>
    <w:rsid w:val="00FF5C9B"/>
    <w:rsid w:val="00FF7D1E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DE625D-FB31-4497-87C6-C0C17F90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6531D"/>
    <w:rPr>
      <w:sz w:val="28"/>
    </w:rPr>
  </w:style>
  <w:style w:type="paragraph" w:styleId="Ttulo1">
    <w:name w:val="heading 1"/>
    <w:basedOn w:val="Normal"/>
    <w:next w:val="Normal"/>
    <w:qFormat/>
    <w:rsid w:val="004142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C1FF3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paragraph" w:styleId="Ttulo3">
    <w:name w:val="heading 3"/>
    <w:basedOn w:val="Normal"/>
    <w:next w:val="Normal"/>
    <w:qFormat/>
    <w:rsid w:val="002C1FF3"/>
    <w:pPr>
      <w:keepNext/>
      <w:autoSpaceDE w:val="0"/>
      <w:autoSpaceDN w:val="0"/>
      <w:adjustRightInd w:val="0"/>
      <w:jc w:val="center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link w:val="Ttulo4Char"/>
    <w:qFormat/>
    <w:rsid w:val="008017BE"/>
    <w:pPr>
      <w:keepNext/>
      <w:spacing w:before="240" w:after="6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qFormat/>
    <w:rsid w:val="008017BE"/>
    <w:pPr>
      <w:spacing w:before="240" w:after="60"/>
      <w:outlineLvl w:val="4"/>
    </w:pPr>
    <w:rPr>
      <w:rFonts w:ascii="Lucida Handwriting" w:hAnsi="Lucida Handwriting" w:cs="Lucida Sans Unicode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8017BE"/>
    <w:pPr>
      <w:spacing w:before="240" w:after="60"/>
      <w:outlineLvl w:val="5"/>
    </w:pPr>
    <w:rPr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8017BE"/>
    <w:pPr>
      <w:spacing w:before="240" w:after="60"/>
      <w:outlineLvl w:val="6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9A66C0"/>
    <w:pPr>
      <w:ind w:firstLine="708"/>
      <w:jc w:val="both"/>
    </w:pPr>
    <w:rPr>
      <w:sz w:val="24"/>
      <w:lang w:val="x-none" w:eastAsia="x-none"/>
    </w:rPr>
  </w:style>
  <w:style w:type="table" w:styleId="Tabelacomgrade">
    <w:name w:val="Table Grid"/>
    <w:basedOn w:val="Tabelanormal"/>
    <w:rsid w:val="00CE7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2C1F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C1FF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4142A4"/>
    <w:pPr>
      <w:spacing w:after="120"/>
    </w:pPr>
  </w:style>
  <w:style w:type="paragraph" w:styleId="Ttulo">
    <w:name w:val="Title"/>
    <w:basedOn w:val="Normal"/>
    <w:qFormat/>
    <w:rsid w:val="004142A4"/>
    <w:pPr>
      <w:jc w:val="center"/>
    </w:pPr>
    <w:rPr>
      <w:b/>
      <w:sz w:val="36"/>
      <w:szCs w:val="24"/>
    </w:rPr>
  </w:style>
  <w:style w:type="paragraph" w:styleId="MapadoDocumento">
    <w:name w:val="Document Map"/>
    <w:basedOn w:val="Normal"/>
    <w:semiHidden/>
    <w:rsid w:val="005736A6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link w:val="TextodebaloChar"/>
    <w:rsid w:val="008A1155"/>
    <w:rPr>
      <w:rFonts w:ascii="Tahoma" w:hAnsi="Tahoma" w:cs="Tahoma"/>
      <w:sz w:val="16"/>
      <w:szCs w:val="16"/>
    </w:rPr>
  </w:style>
  <w:style w:type="character" w:styleId="Hyperlink">
    <w:name w:val="Hyperlink"/>
    <w:rsid w:val="00F556D8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0768E0"/>
    <w:rPr>
      <w:rFonts w:ascii="Courier New" w:hAnsi="Courier New"/>
      <w:sz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0768E0"/>
    <w:rPr>
      <w:rFonts w:ascii="Courier New" w:hAnsi="Courier New"/>
    </w:rPr>
  </w:style>
  <w:style w:type="paragraph" w:styleId="NormalWeb">
    <w:name w:val="Normal (Web)"/>
    <w:basedOn w:val="Normal"/>
    <w:rsid w:val="00BA7E9C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D00624"/>
    <w:rPr>
      <w:sz w:val="24"/>
    </w:rPr>
  </w:style>
  <w:style w:type="paragraph" w:styleId="Recuodecorpodetexto2">
    <w:name w:val="Body Text Indent 2"/>
    <w:basedOn w:val="Normal"/>
    <w:link w:val="Recuodecorpodetexto2Char"/>
    <w:rsid w:val="00C87B4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C87B4C"/>
    <w:rPr>
      <w:sz w:val="28"/>
    </w:rPr>
  </w:style>
  <w:style w:type="character" w:customStyle="1" w:styleId="Ttulo4Char">
    <w:name w:val="Título 4 Char"/>
    <w:link w:val="Ttulo4"/>
    <w:rsid w:val="008017BE"/>
    <w:rPr>
      <w:b/>
      <w:bCs/>
      <w:sz w:val="28"/>
      <w:szCs w:val="28"/>
    </w:rPr>
  </w:style>
  <w:style w:type="character" w:customStyle="1" w:styleId="Ttulo5Char">
    <w:name w:val="Título 5 Char"/>
    <w:link w:val="Ttulo5"/>
    <w:rsid w:val="008017BE"/>
    <w:rPr>
      <w:rFonts w:ascii="Lucida Handwriting" w:hAnsi="Lucida Handwriting" w:cs="Lucida Sans Unicode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8017BE"/>
    <w:rPr>
      <w:sz w:val="22"/>
      <w:szCs w:val="22"/>
    </w:rPr>
  </w:style>
  <w:style w:type="character" w:customStyle="1" w:styleId="Ttulo7Char">
    <w:name w:val="Título 7 Char"/>
    <w:link w:val="Ttulo7"/>
    <w:rsid w:val="008017BE"/>
    <w:rPr>
      <w:b/>
      <w:bCs/>
      <w:sz w:val="24"/>
      <w:szCs w:val="24"/>
    </w:rPr>
  </w:style>
  <w:style w:type="character" w:styleId="HiperlinkVisitado">
    <w:name w:val="FollowedHyperlink"/>
    <w:rsid w:val="008017BE"/>
    <w:rPr>
      <w:color w:val="800080"/>
      <w:u w:val="single"/>
    </w:rPr>
  </w:style>
  <w:style w:type="paragraph" w:styleId="Corpodetexto2">
    <w:name w:val="Body Text 2"/>
    <w:basedOn w:val="Normal"/>
    <w:link w:val="Corpodetexto2Char"/>
    <w:rsid w:val="008017BE"/>
    <w:pPr>
      <w:spacing w:after="120" w:line="480" w:lineRule="auto"/>
    </w:pPr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Corpodetexto2Char">
    <w:name w:val="Corpo de texto 2 Char"/>
    <w:link w:val="Corpodetexto2"/>
    <w:rsid w:val="008017BE"/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TextodebaloChar">
    <w:name w:val="Texto de balão Char"/>
    <w:link w:val="Textodebalo"/>
    <w:rsid w:val="008017B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8017BE"/>
    <w:pPr>
      <w:spacing w:after="120"/>
      <w:ind w:left="283"/>
    </w:pPr>
    <w:rPr>
      <w:rFonts w:ascii="Lucida Handwriting" w:hAnsi="Lucida Handwriting" w:cs="Lucida Sans Unicode"/>
      <w:b/>
      <w:bCs/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8017BE"/>
    <w:rPr>
      <w:rFonts w:ascii="Lucida Handwriting" w:hAnsi="Lucida Handwriting" w:cs="Lucida Sans Unicode"/>
      <w:b/>
      <w:bCs/>
      <w:sz w:val="16"/>
      <w:szCs w:val="16"/>
    </w:rPr>
  </w:style>
  <w:style w:type="paragraph" w:styleId="Subttulo">
    <w:name w:val="Subtitle"/>
    <w:basedOn w:val="Normal"/>
    <w:link w:val="SubttuloChar"/>
    <w:qFormat/>
    <w:rsid w:val="008017BE"/>
    <w:pPr>
      <w:jc w:val="center"/>
    </w:pPr>
    <w:rPr>
      <w:b/>
      <w:bCs/>
      <w:sz w:val="24"/>
      <w:szCs w:val="24"/>
    </w:rPr>
  </w:style>
  <w:style w:type="character" w:customStyle="1" w:styleId="SubttuloChar">
    <w:name w:val="Subtítulo Char"/>
    <w:link w:val="Subttulo"/>
    <w:rsid w:val="008017BE"/>
    <w:rPr>
      <w:b/>
      <w:bCs/>
      <w:sz w:val="24"/>
      <w:szCs w:val="24"/>
    </w:rPr>
  </w:style>
  <w:style w:type="character" w:customStyle="1" w:styleId="st">
    <w:name w:val="st"/>
    <w:rsid w:val="008017BE"/>
  </w:style>
  <w:style w:type="paragraph" w:customStyle="1" w:styleId="Style2">
    <w:name w:val="Style2"/>
    <w:basedOn w:val="Normal"/>
    <w:uiPriority w:val="99"/>
    <w:rsid w:val="008017BE"/>
    <w:pPr>
      <w:widowControl w:val="0"/>
      <w:autoSpaceDE w:val="0"/>
      <w:autoSpaceDN w:val="0"/>
      <w:adjustRightInd w:val="0"/>
      <w:spacing w:line="413" w:lineRule="exact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lourdes.sp.gov.br" TargetMode="Externa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F5214-7249-4308-8B4A-13995F9A8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1371/06</vt:lpstr>
    </vt:vector>
  </TitlesOfParts>
  <Company/>
  <LinksUpToDate>false</LinksUpToDate>
  <CharactersWithSpaces>1651</CharactersWithSpaces>
  <SharedDoc>false</SharedDoc>
  <HLinks>
    <vt:vector size="6" baseType="variant">
      <vt:variant>
        <vt:i4>4915205</vt:i4>
      </vt:variant>
      <vt:variant>
        <vt:i4>0</vt:i4>
      </vt:variant>
      <vt:variant>
        <vt:i4>0</vt:i4>
      </vt:variant>
      <vt:variant>
        <vt:i4>5</vt:i4>
      </vt:variant>
      <vt:variant>
        <vt:lpwstr>http://www.lourdes.sp.gov.br/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1371/06</dc:title>
  <dc:subject/>
  <dc:creator>User</dc:creator>
  <cp:keywords/>
  <dc:description/>
  <cp:lastModifiedBy>root</cp:lastModifiedBy>
  <cp:revision>2</cp:revision>
  <cp:lastPrinted>2020-09-17T14:11:00Z</cp:lastPrinted>
  <dcterms:created xsi:type="dcterms:W3CDTF">2022-04-13T18:55:00Z</dcterms:created>
  <dcterms:modified xsi:type="dcterms:W3CDTF">2022-04-13T18:55:00Z</dcterms:modified>
</cp:coreProperties>
</file>