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rPr>
          <w:rFonts w:ascii="Arial" w:hAnsi="Arial" w:cs="Arial"/>
          <w:sz w:val="24"/>
        </w:rPr>
      </w:pPr>
    </w:p>
    <w:p w:rsidR="005B08C0" w:rsidRPr="008017BE" w:rsidRDefault="005B08C0" w:rsidP="005B08C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>
        <w:rPr>
          <w:rFonts w:ascii="Arial" w:hAnsi="Arial" w:cs="Arial"/>
          <w:sz w:val="24"/>
        </w:rPr>
        <w:t xml:space="preserve">                         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 xml:space="preserve">ojeto de Lei </w:t>
      </w:r>
      <w:proofErr w:type="gramStart"/>
      <w:r>
        <w:rPr>
          <w:rFonts w:ascii="Arial" w:hAnsi="Arial" w:cs="Arial"/>
          <w:sz w:val="24"/>
        </w:rPr>
        <w:t>nº  53</w:t>
      </w:r>
      <w:proofErr w:type="gramEnd"/>
      <w:r>
        <w:rPr>
          <w:rFonts w:ascii="Arial" w:hAnsi="Arial" w:cs="Arial"/>
          <w:sz w:val="24"/>
        </w:rPr>
        <w:t>/2022</w:t>
      </w: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rPr>
          <w:rFonts w:ascii="Arial" w:hAnsi="Arial" w:cs="Arial"/>
          <w:sz w:val="24"/>
        </w:rPr>
      </w:pPr>
    </w:p>
    <w:p w:rsidR="005B08C0" w:rsidRPr="008017BE" w:rsidRDefault="005B08C0" w:rsidP="005B08C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5B08C0" w:rsidRDefault="005B08C0" w:rsidP="005B08C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B08C0" w:rsidRPr="008017BE" w:rsidRDefault="005B08C0" w:rsidP="005B08C0">
      <w:pPr>
        <w:rPr>
          <w:rFonts w:ascii="Arial" w:hAnsi="Arial" w:cs="Arial"/>
          <w:sz w:val="24"/>
        </w:rPr>
      </w:pP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500.000,00 (quinhentos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obras de Construção do Novo Cemitério de Lourdes. O crédito aberto suplementará a seguinte dotação: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386F90" w:rsidRDefault="005B08C0" w:rsidP="005B08C0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5B08C0" w:rsidRPr="00386F90" w:rsidRDefault="005B08C0" w:rsidP="005B08C0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15.452.0025.0000 – Atividades de Obras, Serviços Urbanos e Trânsito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Instalações...................................................................R$ 500.000,00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A70DF0" w:rsidRDefault="005B08C0" w:rsidP="005B08C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 do Estado - Secretaria de Desenvolvimento Regional.</w:t>
      </w:r>
    </w:p>
    <w:p w:rsidR="005B08C0" w:rsidRPr="00D86206" w:rsidRDefault="005B08C0" w:rsidP="005B08C0">
      <w:pPr>
        <w:rPr>
          <w:rFonts w:ascii="Arial" w:hAnsi="Arial" w:cs="Arial"/>
          <w:b/>
          <w:sz w:val="24"/>
        </w:rPr>
      </w:pP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</w:t>
      </w:r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10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junho de 2022</w:t>
      </w: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5B08C0" w:rsidRPr="008017BE" w:rsidRDefault="005B08C0" w:rsidP="005B08C0">
      <w:pPr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R$ 500.000,00 (quinhentos mil reais), visa a realização de obras de construção do Novo Cemitério Municipal. </w:t>
      </w:r>
    </w:p>
    <w:p w:rsidR="005B08C0" w:rsidRPr="00A70DF0" w:rsidRDefault="005B08C0" w:rsidP="005B08C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Secretaria de Desenvolvimento Regional.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5B08C0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both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10 de junho de 2022</w:t>
      </w:r>
    </w:p>
    <w:p w:rsidR="005B08C0" w:rsidRPr="008017BE" w:rsidRDefault="005B08C0" w:rsidP="005B08C0">
      <w:pPr>
        <w:rPr>
          <w:rFonts w:ascii="Arial" w:hAnsi="Arial" w:cs="Arial"/>
          <w:sz w:val="24"/>
        </w:rPr>
      </w:pPr>
    </w:p>
    <w:p w:rsidR="005B08C0" w:rsidRPr="008017BE" w:rsidRDefault="005B08C0" w:rsidP="005B08C0">
      <w:pPr>
        <w:rPr>
          <w:rFonts w:ascii="Arial" w:hAnsi="Arial" w:cs="Arial"/>
          <w:sz w:val="24"/>
        </w:rPr>
      </w:pPr>
    </w:p>
    <w:p w:rsidR="005B08C0" w:rsidRPr="008017BE" w:rsidRDefault="005B08C0" w:rsidP="005B08C0">
      <w:pPr>
        <w:rPr>
          <w:rFonts w:ascii="Arial" w:hAnsi="Arial" w:cs="Arial"/>
          <w:sz w:val="24"/>
        </w:rPr>
      </w:pPr>
    </w:p>
    <w:p w:rsidR="005B08C0" w:rsidRPr="008017BE" w:rsidRDefault="005B08C0" w:rsidP="005B08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B08C0" w:rsidRDefault="005B08C0" w:rsidP="005B08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8D" w:rsidRDefault="00252E8D">
      <w:r>
        <w:separator/>
      </w:r>
    </w:p>
  </w:endnote>
  <w:endnote w:type="continuationSeparator" w:id="0">
    <w:p w:rsidR="00252E8D" w:rsidRDefault="0025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8D" w:rsidRDefault="00252E8D">
      <w:r>
        <w:separator/>
      </w:r>
    </w:p>
  </w:footnote>
  <w:footnote w:type="continuationSeparator" w:id="0">
    <w:p w:rsidR="00252E8D" w:rsidRDefault="0025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252E8D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16630855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2E8D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8C0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E789C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0DDE-59F0-4113-9419-ADF35B6D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1943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2022-06-13T16:08:00Z</dcterms:created>
  <dcterms:modified xsi:type="dcterms:W3CDTF">2022-06-13T16:08:00Z</dcterms:modified>
</cp:coreProperties>
</file>