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00B" w:rsidRDefault="0068000B" w:rsidP="0068000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</w:t>
      </w:r>
    </w:p>
    <w:p w:rsidR="0068000B" w:rsidRDefault="0068000B" w:rsidP="0068000B">
      <w:pPr>
        <w:rPr>
          <w:rFonts w:ascii="Arial" w:hAnsi="Arial" w:cs="Arial"/>
          <w:sz w:val="24"/>
        </w:rPr>
      </w:pPr>
    </w:p>
    <w:p w:rsidR="0068000B" w:rsidRDefault="0068000B" w:rsidP="0068000B">
      <w:pPr>
        <w:rPr>
          <w:rFonts w:ascii="Arial" w:hAnsi="Arial" w:cs="Arial"/>
          <w:sz w:val="24"/>
        </w:rPr>
      </w:pPr>
    </w:p>
    <w:p w:rsidR="0068000B" w:rsidRPr="008017BE" w:rsidRDefault="0068000B" w:rsidP="0068000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7</w:t>
      </w:r>
      <w:r w:rsidR="004D0E0A">
        <w:rPr>
          <w:rFonts w:ascii="Arial" w:hAnsi="Arial" w:cs="Arial"/>
          <w:sz w:val="24"/>
        </w:rPr>
        <w:t>4</w:t>
      </w:r>
      <w:bookmarkStart w:id="0" w:name="_GoBack"/>
      <w:bookmarkEnd w:id="0"/>
      <w:r>
        <w:rPr>
          <w:rFonts w:ascii="Arial" w:hAnsi="Arial" w:cs="Arial"/>
          <w:sz w:val="24"/>
        </w:rPr>
        <w:t>/2022</w:t>
      </w: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Pr="008017BE" w:rsidRDefault="0068000B" w:rsidP="0068000B">
      <w:pPr>
        <w:rPr>
          <w:rFonts w:ascii="Arial" w:hAnsi="Arial" w:cs="Arial"/>
          <w:sz w:val="24"/>
        </w:rPr>
      </w:pPr>
    </w:p>
    <w:p w:rsidR="0068000B" w:rsidRPr="008017BE" w:rsidRDefault="0068000B" w:rsidP="0068000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Suplementar</w:t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</w:p>
    <w:p w:rsidR="0068000B" w:rsidRPr="008017BE" w:rsidRDefault="0068000B" w:rsidP="0068000B">
      <w:pPr>
        <w:jc w:val="both"/>
        <w:rPr>
          <w:rFonts w:ascii="Arial" w:hAnsi="Arial" w:cs="Arial"/>
          <w:sz w:val="24"/>
        </w:rPr>
      </w:pPr>
    </w:p>
    <w:p w:rsidR="0068000B" w:rsidRPr="008017BE" w:rsidRDefault="0068000B" w:rsidP="0068000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</w:p>
    <w:p w:rsidR="0068000B" w:rsidRPr="008017BE" w:rsidRDefault="0068000B" w:rsidP="0068000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68000B" w:rsidRDefault="0068000B" w:rsidP="0068000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68000B" w:rsidRPr="008017BE" w:rsidRDefault="0068000B" w:rsidP="0068000B">
      <w:pPr>
        <w:rPr>
          <w:rFonts w:ascii="Arial" w:hAnsi="Arial" w:cs="Arial"/>
          <w:sz w:val="24"/>
        </w:rPr>
      </w:pPr>
    </w:p>
    <w:p w:rsidR="0068000B" w:rsidRDefault="0068000B" w:rsidP="0068000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340.000,00 (trezentos e quarenta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as seguintes dotações do orçamento vigente:</w:t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</w:p>
    <w:p w:rsidR="0068000B" w:rsidRPr="005945AA" w:rsidRDefault="0068000B" w:rsidP="0068000B">
      <w:pPr>
        <w:jc w:val="both"/>
        <w:rPr>
          <w:rFonts w:ascii="Arial" w:hAnsi="Arial" w:cs="Arial"/>
          <w:b/>
          <w:sz w:val="24"/>
        </w:rPr>
      </w:pPr>
      <w:r w:rsidRPr="005945AA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5</w:t>
      </w:r>
      <w:r w:rsidRPr="005945AA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DEPARTAMENTO MUNICIPAL DE CULTURA, TURISMO E DESPORTO</w:t>
      </w:r>
    </w:p>
    <w:p w:rsidR="0068000B" w:rsidRDefault="0068000B" w:rsidP="0068000B">
      <w:pPr>
        <w:jc w:val="both"/>
        <w:rPr>
          <w:rFonts w:ascii="Arial" w:hAnsi="Arial" w:cs="Arial"/>
          <w:b/>
          <w:sz w:val="24"/>
        </w:rPr>
      </w:pPr>
      <w:r w:rsidRPr="005945AA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5</w:t>
      </w:r>
      <w:r w:rsidRPr="005945AA">
        <w:rPr>
          <w:rFonts w:ascii="Arial" w:hAnsi="Arial" w:cs="Arial"/>
          <w:b/>
          <w:sz w:val="24"/>
        </w:rPr>
        <w:t xml:space="preserve">01 – </w:t>
      </w:r>
      <w:r>
        <w:rPr>
          <w:rFonts w:ascii="Arial" w:hAnsi="Arial" w:cs="Arial"/>
          <w:b/>
          <w:sz w:val="24"/>
        </w:rPr>
        <w:t>CULTURA E TURISMO</w:t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13.392.0014.2029.0000 – Apoio a Festejos Municipais em Datas Comemorativas</w:t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129 </w:t>
      </w:r>
      <w:r>
        <w:rPr>
          <w:rFonts w:ascii="Arial" w:hAnsi="Arial" w:cs="Arial"/>
          <w:sz w:val="24"/>
        </w:rPr>
        <w:t>- 33903000 – Material de Consumo.........................................................R</w:t>
      </w:r>
      <w:proofErr w:type="gramStart"/>
      <w:r>
        <w:rPr>
          <w:rFonts w:ascii="Arial" w:hAnsi="Arial" w:cs="Arial"/>
          <w:sz w:val="24"/>
        </w:rPr>
        <w:t>$  50.000</w:t>
      </w:r>
      <w:proofErr w:type="gramEnd"/>
      <w:r>
        <w:rPr>
          <w:rFonts w:ascii="Arial" w:hAnsi="Arial" w:cs="Arial"/>
          <w:sz w:val="24"/>
        </w:rPr>
        <w:t>,00</w:t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  <w:r w:rsidRPr="00E65609">
        <w:rPr>
          <w:rFonts w:ascii="Arial" w:hAnsi="Arial" w:cs="Arial"/>
          <w:b/>
          <w:sz w:val="24"/>
        </w:rPr>
        <w:t>131</w:t>
      </w:r>
      <w:r>
        <w:rPr>
          <w:rFonts w:ascii="Arial" w:hAnsi="Arial" w:cs="Arial"/>
          <w:sz w:val="24"/>
        </w:rPr>
        <w:t xml:space="preserve"> – 33903900 – Outros Serviços de Terceiros Pessoa Jurídica.................R</w:t>
      </w:r>
      <w:proofErr w:type="gramStart"/>
      <w:r>
        <w:rPr>
          <w:rFonts w:ascii="Arial" w:hAnsi="Arial" w:cs="Arial"/>
          <w:sz w:val="24"/>
        </w:rPr>
        <w:t>$  50.000</w:t>
      </w:r>
      <w:proofErr w:type="gramEnd"/>
      <w:r>
        <w:rPr>
          <w:rFonts w:ascii="Arial" w:hAnsi="Arial" w:cs="Arial"/>
          <w:sz w:val="24"/>
        </w:rPr>
        <w:t>,00</w:t>
      </w:r>
    </w:p>
    <w:p w:rsidR="0068000B" w:rsidRDefault="0068000B" w:rsidP="0068000B">
      <w:pPr>
        <w:jc w:val="both"/>
        <w:rPr>
          <w:rFonts w:ascii="Arial" w:hAnsi="Arial" w:cs="Arial"/>
          <w:b/>
          <w:sz w:val="24"/>
        </w:rPr>
      </w:pPr>
      <w:r w:rsidRPr="00992C4A">
        <w:rPr>
          <w:rFonts w:ascii="Arial" w:hAnsi="Arial" w:cs="Arial"/>
          <w:b/>
          <w:sz w:val="24"/>
        </w:rPr>
        <w:t xml:space="preserve">0206 </w:t>
      </w:r>
      <w:r>
        <w:rPr>
          <w:rFonts w:ascii="Arial" w:hAnsi="Arial" w:cs="Arial"/>
          <w:b/>
          <w:sz w:val="24"/>
        </w:rPr>
        <w:t>–</w:t>
      </w:r>
      <w:r w:rsidRPr="00992C4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DEPARTAMENTO MUNICIPAL DE SAÚDE</w:t>
      </w:r>
    </w:p>
    <w:p w:rsidR="0068000B" w:rsidRDefault="0068000B" w:rsidP="0068000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020601 – FUNDO MUNICIPAL DE SAÚDE</w:t>
      </w:r>
    </w:p>
    <w:p w:rsidR="0068000B" w:rsidRPr="00992C4A" w:rsidRDefault="0068000B" w:rsidP="0068000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10.302.0018.2033.0000 – Atividades do Mac – Média e Alta Complexidade Ambulatorial e Hospitalar</w:t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  <w:r w:rsidRPr="00713774">
        <w:rPr>
          <w:rFonts w:ascii="Arial" w:hAnsi="Arial" w:cs="Arial"/>
          <w:b/>
          <w:sz w:val="24"/>
        </w:rPr>
        <w:t>162</w:t>
      </w:r>
      <w:r>
        <w:rPr>
          <w:rFonts w:ascii="Arial" w:hAnsi="Arial" w:cs="Arial"/>
          <w:sz w:val="24"/>
        </w:rPr>
        <w:t xml:space="preserve"> – 339039.00 - Outros Serviços Pessoa Jurídica......................................R$ 50.000,00</w:t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  <w:r w:rsidRPr="00713774">
        <w:rPr>
          <w:rFonts w:ascii="Arial" w:hAnsi="Arial" w:cs="Arial"/>
          <w:b/>
          <w:sz w:val="24"/>
        </w:rPr>
        <w:t>166</w:t>
      </w:r>
      <w:r>
        <w:rPr>
          <w:rFonts w:ascii="Arial" w:hAnsi="Arial" w:cs="Arial"/>
          <w:sz w:val="24"/>
        </w:rPr>
        <w:t xml:space="preserve"> – 339032.00 – Material, </w:t>
      </w:r>
      <w:proofErr w:type="gramStart"/>
      <w:r>
        <w:rPr>
          <w:rFonts w:ascii="Arial" w:hAnsi="Arial" w:cs="Arial"/>
          <w:sz w:val="24"/>
        </w:rPr>
        <w:t>Bem</w:t>
      </w:r>
      <w:proofErr w:type="gramEnd"/>
      <w:r>
        <w:rPr>
          <w:rFonts w:ascii="Arial" w:hAnsi="Arial" w:cs="Arial"/>
          <w:sz w:val="24"/>
        </w:rPr>
        <w:t xml:space="preserve"> ou Serviço p/ Distribuição Gratuita............R$ 70.000,00 </w:t>
      </w:r>
    </w:p>
    <w:p w:rsidR="0068000B" w:rsidRPr="005D49D8" w:rsidRDefault="0068000B" w:rsidP="0068000B">
      <w:pPr>
        <w:jc w:val="both"/>
        <w:rPr>
          <w:rFonts w:ascii="Arial" w:hAnsi="Arial" w:cs="Arial"/>
          <w:b/>
          <w:sz w:val="24"/>
        </w:rPr>
      </w:pPr>
      <w:r w:rsidRPr="005D49D8">
        <w:rPr>
          <w:rFonts w:ascii="Arial" w:hAnsi="Arial" w:cs="Arial"/>
          <w:b/>
          <w:sz w:val="24"/>
        </w:rPr>
        <w:t xml:space="preserve">0208 </w:t>
      </w:r>
      <w:r>
        <w:rPr>
          <w:rFonts w:ascii="Arial" w:hAnsi="Arial" w:cs="Arial"/>
          <w:b/>
          <w:sz w:val="24"/>
        </w:rPr>
        <w:t>–</w:t>
      </w:r>
      <w:r w:rsidRPr="005D49D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DEPARTAMENTO MUN. DE OBRAS, SERV. PÚBLICOS E TRÂNSITO</w:t>
      </w:r>
    </w:p>
    <w:p w:rsidR="0068000B" w:rsidRDefault="0068000B" w:rsidP="0068000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020801 – ÁREAS E SERVIÇOS PÚBLICOS</w:t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  <w:r w:rsidRPr="002C3DC6">
        <w:rPr>
          <w:rFonts w:ascii="Arial" w:hAnsi="Arial" w:cs="Arial"/>
          <w:sz w:val="24"/>
        </w:rPr>
        <w:t>15</w:t>
      </w:r>
      <w:r>
        <w:rPr>
          <w:rFonts w:ascii="Arial" w:hAnsi="Arial" w:cs="Arial"/>
          <w:sz w:val="24"/>
        </w:rPr>
        <w:t>.452.0025.2045.0000 – Atividades de Obras, Serviços Urbanos e Trânsito</w:t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  <w:r w:rsidRPr="00075E85">
        <w:rPr>
          <w:rFonts w:ascii="Arial" w:hAnsi="Arial" w:cs="Arial"/>
          <w:b/>
          <w:sz w:val="24"/>
        </w:rPr>
        <w:t>225</w:t>
      </w:r>
      <w:r>
        <w:rPr>
          <w:rFonts w:ascii="Arial" w:hAnsi="Arial" w:cs="Arial"/>
          <w:sz w:val="24"/>
        </w:rPr>
        <w:t xml:space="preserve"> – 339039.00 – Outros Serviços de Terceiros Pessoa Jurídica.................R$ 50.000,00</w:t>
      </w:r>
    </w:p>
    <w:p w:rsidR="0068000B" w:rsidRPr="005D49D8" w:rsidRDefault="0068000B" w:rsidP="0068000B">
      <w:pPr>
        <w:jc w:val="both"/>
        <w:rPr>
          <w:rFonts w:ascii="Arial" w:hAnsi="Arial" w:cs="Arial"/>
          <w:b/>
          <w:sz w:val="24"/>
        </w:rPr>
      </w:pPr>
      <w:r w:rsidRPr="005D49D8">
        <w:rPr>
          <w:rFonts w:ascii="Arial" w:hAnsi="Arial" w:cs="Arial"/>
          <w:b/>
          <w:sz w:val="24"/>
        </w:rPr>
        <w:t xml:space="preserve">0208 </w:t>
      </w:r>
      <w:r>
        <w:rPr>
          <w:rFonts w:ascii="Arial" w:hAnsi="Arial" w:cs="Arial"/>
          <w:b/>
          <w:sz w:val="24"/>
        </w:rPr>
        <w:t>–</w:t>
      </w:r>
      <w:r w:rsidRPr="005D49D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DEPARTAMENTO MUN. DE OBRAS, SERV. PÚBLICOS E TRÂNSITO</w:t>
      </w:r>
    </w:p>
    <w:p w:rsidR="0068000B" w:rsidRDefault="0068000B" w:rsidP="0068000B">
      <w:pPr>
        <w:jc w:val="both"/>
        <w:rPr>
          <w:rFonts w:ascii="Arial" w:hAnsi="Arial" w:cs="Arial"/>
          <w:b/>
          <w:sz w:val="24"/>
        </w:rPr>
      </w:pPr>
      <w:r w:rsidRPr="00075E85">
        <w:rPr>
          <w:rFonts w:ascii="Arial" w:hAnsi="Arial" w:cs="Arial"/>
          <w:b/>
          <w:sz w:val="24"/>
        </w:rPr>
        <w:t xml:space="preserve">020802 </w:t>
      </w:r>
      <w:r>
        <w:rPr>
          <w:rFonts w:ascii="Arial" w:hAnsi="Arial" w:cs="Arial"/>
          <w:b/>
          <w:sz w:val="24"/>
        </w:rPr>
        <w:t>–</w:t>
      </w:r>
      <w:r w:rsidRPr="00075E8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SERVIÇOS DE ESTRADAS DE RODAGEM MUNICIPAIS</w:t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  <w:r w:rsidRPr="00075E85">
        <w:rPr>
          <w:rFonts w:ascii="Arial" w:hAnsi="Arial" w:cs="Arial"/>
          <w:sz w:val="24"/>
        </w:rPr>
        <w:t>26</w:t>
      </w:r>
      <w:r>
        <w:rPr>
          <w:rFonts w:ascii="Arial" w:hAnsi="Arial" w:cs="Arial"/>
          <w:sz w:val="24"/>
        </w:rPr>
        <w:t>.782.0024.2046.0000 – Atividades dos Serviços de Estradas Vicinais do Município</w:t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  <w:r w:rsidRPr="002846E7">
        <w:rPr>
          <w:rFonts w:ascii="Arial" w:hAnsi="Arial" w:cs="Arial"/>
          <w:b/>
          <w:sz w:val="24"/>
        </w:rPr>
        <w:t xml:space="preserve">238 </w:t>
      </w:r>
      <w:r w:rsidRPr="002846E7">
        <w:rPr>
          <w:rFonts w:ascii="Arial" w:hAnsi="Arial" w:cs="Arial"/>
          <w:sz w:val="24"/>
        </w:rPr>
        <w:t>– Outros Serviços de Terceiros – Pessoa Jurídica</w:t>
      </w:r>
      <w:r>
        <w:rPr>
          <w:rFonts w:ascii="Arial" w:hAnsi="Arial" w:cs="Arial"/>
          <w:sz w:val="24"/>
        </w:rPr>
        <w:t>...................................R$ 70.000,00</w:t>
      </w:r>
    </w:p>
    <w:p w:rsidR="0068000B" w:rsidRPr="002846E7" w:rsidRDefault="0068000B" w:rsidP="0068000B">
      <w:pPr>
        <w:jc w:val="both"/>
        <w:rPr>
          <w:rFonts w:ascii="Arial" w:hAnsi="Arial" w:cs="Arial"/>
          <w:b/>
          <w:sz w:val="24"/>
        </w:rPr>
      </w:pPr>
    </w:p>
    <w:p w:rsidR="0068000B" w:rsidRDefault="0068000B" w:rsidP="0068000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Art. 2º -</w:t>
      </w:r>
      <w:r>
        <w:rPr>
          <w:rFonts w:ascii="Arial" w:hAnsi="Arial" w:cs="Arial"/>
          <w:sz w:val="24"/>
        </w:rPr>
        <w:t xml:space="preserve"> O crédito aberto pelo artigo anterior será coberto pela anulação parcial </w:t>
      </w:r>
      <w:proofErr w:type="gramStart"/>
      <w:r>
        <w:rPr>
          <w:rFonts w:ascii="Arial" w:hAnsi="Arial" w:cs="Arial"/>
          <w:sz w:val="24"/>
        </w:rPr>
        <w:t>da seguintes dotações</w:t>
      </w:r>
      <w:proofErr w:type="gramEnd"/>
      <w:r>
        <w:rPr>
          <w:rFonts w:ascii="Arial" w:hAnsi="Arial" w:cs="Arial"/>
          <w:sz w:val="24"/>
        </w:rPr>
        <w:t xml:space="preserve"> do orçamento vigente:</w:t>
      </w:r>
    </w:p>
    <w:p w:rsidR="0068000B" w:rsidRDefault="0068000B" w:rsidP="0068000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68000B" w:rsidRDefault="0068000B" w:rsidP="0068000B">
      <w:pPr>
        <w:jc w:val="both"/>
        <w:rPr>
          <w:rFonts w:ascii="Arial" w:hAnsi="Arial" w:cs="Arial"/>
          <w:b/>
          <w:sz w:val="24"/>
        </w:rPr>
      </w:pPr>
      <w:r w:rsidRPr="00522499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01 – PODER EXECUTIVO</w:t>
      </w:r>
    </w:p>
    <w:p w:rsidR="0068000B" w:rsidRDefault="0068000B" w:rsidP="0068000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020101 – ADMINSITRAÇÃO SUPERIOR</w:t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  <w:r w:rsidRPr="00522499">
        <w:rPr>
          <w:rFonts w:ascii="Arial" w:hAnsi="Arial" w:cs="Arial"/>
          <w:sz w:val="24"/>
        </w:rPr>
        <w:t>04.122.0002.1003.0000 – Construção da Nova Sede do Paço Municipal</w:t>
      </w:r>
    </w:p>
    <w:p w:rsidR="0068000B" w:rsidRPr="00522499" w:rsidRDefault="0068000B" w:rsidP="0068000B">
      <w:pPr>
        <w:jc w:val="both"/>
        <w:rPr>
          <w:rFonts w:ascii="Arial" w:hAnsi="Arial" w:cs="Arial"/>
          <w:sz w:val="24"/>
        </w:rPr>
      </w:pPr>
      <w:r w:rsidRPr="00247991">
        <w:rPr>
          <w:rFonts w:ascii="Arial" w:hAnsi="Arial" w:cs="Arial"/>
          <w:b/>
          <w:sz w:val="24"/>
        </w:rPr>
        <w:t>011</w:t>
      </w:r>
      <w:r>
        <w:rPr>
          <w:rFonts w:ascii="Arial" w:hAnsi="Arial" w:cs="Arial"/>
          <w:sz w:val="24"/>
        </w:rPr>
        <w:t xml:space="preserve"> – 449051.00 – Obras e Instalações........................................................R$ 254.000,00   </w:t>
      </w:r>
    </w:p>
    <w:p w:rsidR="0068000B" w:rsidRDefault="0068000B" w:rsidP="0068000B">
      <w:pPr>
        <w:jc w:val="both"/>
        <w:rPr>
          <w:rFonts w:ascii="Arial" w:hAnsi="Arial" w:cs="Arial"/>
          <w:b/>
          <w:sz w:val="24"/>
        </w:rPr>
      </w:pPr>
      <w:r w:rsidRPr="00247991">
        <w:rPr>
          <w:rFonts w:ascii="Arial" w:hAnsi="Arial" w:cs="Arial"/>
          <w:b/>
          <w:sz w:val="24"/>
        </w:rPr>
        <w:t>0203</w:t>
      </w:r>
      <w:r>
        <w:rPr>
          <w:rFonts w:ascii="Arial" w:hAnsi="Arial" w:cs="Arial"/>
          <w:b/>
          <w:sz w:val="24"/>
        </w:rPr>
        <w:t xml:space="preserve"> – DEPARTAMENTO MUN. DE COM. IND. AGRICULTURA E MEIO AMBIENTE</w:t>
      </w:r>
    </w:p>
    <w:p w:rsidR="0068000B" w:rsidRDefault="0068000B" w:rsidP="0068000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020301 – AGRICULTURA E MEIO AMBIENTE</w:t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</w:p>
    <w:p w:rsidR="0068000B" w:rsidRDefault="0068000B" w:rsidP="0068000B">
      <w:pPr>
        <w:jc w:val="both"/>
        <w:rPr>
          <w:rFonts w:ascii="Arial" w:hAnsi="Arial" w:cs="Arial"/>
          <w:sz w:val="24"/>
        </w:rPr>
      </w:pPr>
    </w:p>
    <w:p w:rsidR="0068000B" w:rsidRDefault="0068000B" w:rsidP="0068000B">
      <w:pPr>
        <w:jc w:val="both"/>
        <w:rPr>
          <w:rFonts w:ascii="Arial" w:hAnsi="Arial" w:cs="Arial"/>
          <w:sz w:val="24"/>
        </w:rPr>
      </w:pPr>
    </w:p>
    <w:p w:rsidR="0068000B" w:rsidRDefault="0068000B" w:rsidP="0068000B">
      <w:pPr>
        <w:jc w:val="both"/>
        <w:rPr>
          <w:rFonts w:ascii="Arial" w:hAnsi="Arial" w:cs="Arial"/>
          <w:sz w:val="24"/>
        </w:rPr>
      </w:pPr>
      <w:r w:rsidRPr="00247991">
        <w:rPr>
          <w:rFonts w:ascii="Arial" w:hAnsi="Arial" w:cs="Arial"/>
          <w:sz w:val="24"/>
        </w:rPr>
        <w:t>20</w:t>
      </w:r>
      <w:r>
        <w:rPr>
          <w:rFonts w:ascii="Arial" w:hAnsi="Arial" w:cs="Arial"/>
          <w:sz w:val="24"/>
        </w:rPr>
        <w:t>.606.0006.1005.0000 – Implantação das Micro Agro Industrias</w:t>
      </w:r>
    </w:p>
    <w:p w:rsidR="0068000B" w:rsidRPr="00247991" w:rsidRDefault="0068000B" w:rsidP="0068000B">
      <w:pPr>
        <w:jc w:val="both"/>
        <w:rPr>
          <w:rFonts w:ascii="Arial" w:hAnsi="Arial" w:cs="Arial"/>
          <w:sz w:val="24"/>
        </w:rPr>
      </w:pPr>
      <w:r w:rsidRPr="00247991">
        <w:rPr>
          <w:rFonts w:ascii="Arial" w:hAnsi="Arial" w:cs="Arial"/>
          <w:b/>
          <w:sz w:val="24"/>
        </w:rPr>
        <w:t>049</w:t>
      </w:r>
      <w:r>
        <w:rPr>
          <w:rFonts w:ascii="Arial" w:hAnsi="Arial" w:cs="Arial"/>
          <w:sz w:val="24"/>
        </w:rPr>
        <w:t xml:space="preserve"> – 449052.00 – Equipamentos e Material Permanente............................R$ 86.000,00</w:t>
      </w:r>
    </w:p>
    <w:p w:rsidR="0068000B" w:rsidRPr="00A70DF0" w:rsidRDefault="0068000B" w:rsidP="0068000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</w:t>
      </w:r>
    </w:p>
    <w:p w:rsidR="0068000B" w:rsidRPr="00D86206" w:rsidRDefault="0068000B" w:rsidP="0068000B">
      <w:pPr>
        <w:rPr>
          <w:rFonts w:ascii="Arial" w:hAnsi="Arial" w:cs="Arial"/>
          <w:b/>
          <w:sz w:val="24"/>
        </w:rPr>
      </w:pPr>
    </w:p>
    <w:p w:rsidR="0068000B" w:rsidRDefault="0068000B" w:rsidP="0068000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</w:p>
    <w:p w:rsidR="0068000B" w:rsidRDefault="0068000B" w:rsidP="0068000B">
      <w:pPr>
        <w:jc w:val="both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</w:t>
      </w:r>
    </w:p>
    <w:p w:rsidR="0068000B" w:rsidRDefault="0068000B" w:rsidP="0068000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15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setembro de 2022</w:t>
      </w: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Pr="008017BE" w:rsidRDefault="0068000B" w:rsidP="0068000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68000B" w:rsidRPr="008017BE" w:rsidRDefault="0068000B" w:rsidP="0068000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68000B" w:rsidRPr="008017BE" w:rsidRDefault="0068000B" w:rsidP="0068000B">
      <w:pPr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Pr="008017BE" w:rsidRDefault="0068000B" w:rsidP="0068000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68000B" w:rsidRPr="008017BE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Pr="008017BE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Pr="008017BE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Pr="008017BE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R$ 340.000,00 (trezentos e quarenta mil reais), visa a suplementação de várias dotações do orçamento vigente que demandam um valor maior do que o programado. </w:t>
      </w:r>
    </w:p>
    <w:p w:rsidR="0068000B" w:rsidRPr="00A70DF0" w:rsidRDefault="0068000B" w:rsidP="0068000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crédito aberto será coberto </w:t>
      </w:r>
      <w:proofErr w:type="gramStart"/>
      <w:r>
        <w:rPr>
          <w:rFonts w:ascii="Arial" w:hAnsi="Arial" w:cs="Arial"/>
          <w:sz w:val="24"/>
        </w:rPr>
        <w:t>pelo anulação parcial</w:t>
      </w:r>
      <w:proofErr w:type="gramEnd"/>
      <w:r>
        <w:rPr>
          <w:rFonts w:ascii="Arial" w:hAnsi="Arial" w:cs="Arial"/>
          <w:sz w:val="24"/>
        </w:rPr>
        <w:t xml:space="preserve"> de dotações do orçamento vigente que não serão utilizadas até o final do exercício.</w:t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68000B" w:rsidRDefault="0068000B" w:rsidP="0068000B">
      <w:pPr>
        <w:jc w:val="both"/>
        <w:rPr>
          <w:rFonts w:ascii="Arial" w:hAnsi="Arial" w:cs="Arial"/>
          <w:sz w:val="24"/>
        </w:rPr>
      </w:pPr>
    </w:p>
    <w:p w:rsidR="0068000B" w:rsidRPr="008017BE" w:rsidRDefault="0068000B" w:rsidP="0068000B">
      <w:pPr>
        <w:jc w:val="both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Pr="008017BE" w:rsidRDefault="0068000B" w:rsidP="0068000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15 de setembro de 2022</w:t>
      </w:r>
    </w:p>
    <w:p w:rsidR="0068000B" w:rsidRPr="008017BE" w:rsidRDefault="0068000B" w:rsidP="0068000B">
      <w:pPr>
        <w:rPr>
          <w:rFonts w:ascii="Arial" w:hAnsi="Arial" w:cs="Arial"/>
          <w:sz w:val="24"/>
        </w:rPr>
      </w:pPr>
    </w:p>
    <w:p w:rsidR="0068000B" w:rsidRPr="008017BE" w:rsidRDefault="0068000B" w:rsidP="0068000B">
      <w:pPr>
        <w:rPr>
          <w:rFonts w:ascii="Arial" w:hAnsi="Arial" w:cs="Arial"/>
          <w:sz w:val="24"/>
        </w:rPr>
      </w:pPr>
    </w:p>
    <w:p w:rsidR="0068000B" w:rsidRPr="008017BE" w:rsidRDefault="0068000B" w:rsidP="0068000B">
      <w:pPr>
        <w:rPr>
          <w:rFonts w:ascii="Arial" w:hAnsi="Arial" w:cs="Arial"/>
          <w:sz w:val="24"/>
        </w:rPr>
      </w:pPr>
    </w:p>
    <w:p w:rsidR="0068000B" w:rsidRPr="008017BE" w:rsidRDefault="0068000B" w:rsidP="0068000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8000B" w:rsidRDefault="0068000B" w:rsidP="0068000B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4F5" w:rsidRDefault="00D364F5">
      <w:r>
        <w:separator/>
      </w:r>
    </w:p>
  </w:endnote>
  <w:endnote w:type="continuationSeparator" w:id="0">
    <w:p w:rsidR="00D364F5" w:rsidRDefault="00D3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4F5" w:rsidRDefault="00D364F5">
      <w:r>
        <w:separator/>
      </w:r>
    </w:p>
  </w:footnote>
  <w:footnote w:type="continuationSeparator" w:id="0">
    <w:p w:rsidR="00D364F5" w:rsidRDefault="00D36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D364F5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E3238E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24823155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0E0A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00B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64F5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238E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DC169E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CD93-E845-43AD-BC93-B612B946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3515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3</cp:revision>
  <cp:lastPrinted>2022-09-16T11:44:00Z</cp:lastPrinted>
  <dcterms:created xsi:type="dcterms:W3CDTF">2022-09-16T11:31:00Z</dcterms:created>
  <dcterms:modified xsi:type="dcterms:W3CDTF">2022-09-16T11:46:00Z</dcterms:modified>
</cp:coreProperties>
</file>